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B0989" w14:textId="259E5BEF" w:rsidR="005B77CA" w:rsidRPr="00A7752D" w:rsidRDefault="00B553DD" w:rsidP="005B77CA">
      <w:pPr>
        <w:jc w:val="center"/>
        <w:rPr>
          <w:rFonts w:ascii="Arial" w:hAnsi="Arial" w:cs="Arial"/>
        </w:rPr>
      </w:pPr>
      <w:r>
        <w:rPr>
          <w:noProof/>
          <w:lang w:val="en-ZA" w:eastAsia="en-ZA"/>
        </w:rPr>
        <w:drawing>
          <wp:inline distT="0" distB="0" distL="0" distR="0" wp14:anchorId="4739AAD4" wp14:editId="0A5B5A0A">
            <wp:extent cx="853440" cy="859790"/>
            <wp:effectExtent l="0" t="0" r="381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E98258" w14:textId="77777777" w:rsidR="005B77CA" w:rsidRPr="00A7752D" w:rsidRDefault="005B77CA" w:rsidP="005B77CA">
      <w:pPr>
        <w:jc w:val="center"/>
        <w:rPr>
          <w:rFonts w:ascii="Arial" w:hAnsi="Arial" w:cs="Arial"/>
        </w:rPr>
      </w:pPr>
      <w:r w:rsidRPr="00A7752D">
        <w:rPr>
          <w:rFonts w:ascii="Arial" w:hAnsi="Arial" w:cs="Arial"/>
          <w:b/>
          <w:bCs/>
        </w:rPr>
        <w:t>IN THE CONSTITUTIONAL COURT OF SOUTH AFRICA</w:t>
      </w:r>
    </w:p>
    <w:p w14:paraId="4D3A3EF0" w14:textId="77777777" w:rsidR="005B77CA" w:rsidRPr="00A7752D" w:rsidRDefault="005B77CA" w:rsidP="005B77CA">
      <w:pPr>
        <w:jc w:val="center"/>
        <w:rPr>
          <w:rFonts w:ascii="Arial" w:hAnsi="Arial" w:cs="Arial"/>
          <w:b/>
          <w:u w:val="single"/>
        </w:rPr>
      </w:pPr>
    </w:p>
    <w:p w14:paraId="4E8D5647" w14:textId="77777777" w:rsidR="005B77CA" w:rsidRPr="00A7752D" w:rsidRDefault="005B77CA" w:rsidP="00E32354">
      <w:pPr>
        <w:rPr>
          <w:rFonts w:ascii="Arial" w:hAnsi="Arial" w:cs="Arial"/>
          <w:b/>
          <w:u w:val="single"/>
          <w:lang w:val="en-ZA"/>
        </w:rPr>
      </w:pPr>
    </w:p>
    <w:p w14:paraId="1F33BA83" w14:textId="26FC0BE8" w:rsidR="005B2473" w:rsidRDefault="005B2473" w:rsidP="005B2473">
      <w:pPr>
        <w:jc w:val="center"/>
        <w:rPr>
          <w:rFonts w:ascii="Arial" w:hAnsi="Arial" w:cs="Arial"/>
          <w:b/>
          <w:u w:val="single"/>
          <w:lang w:val="en-ZA"/>
        </w:rPr>
      </w:pPr>
      <w:r w:rsidRPr="00A7752D">
        <w:rPr>
          <w:rFonts w:ascii="Arial" w:hAnsi="Arial" w:cs="Arial"/>
          <w:b/>
          <w:u w:val="single"/>
          <w:lang w:val="en-ZA"/>
        </w:rPr>
        <w:t>C</w:t>
      </w:r>
      <w:r w:rsidR="00111B78">
        <w:rPr>
          <w:rFonts w:ascii="Arial" w:hAnsi="Arial" w:cs="Arial"/>
          <w:b/>
          <w:u w:val="single"/>
          <w:lang w:val="en-ZA"/>
        </w:rPr>
        <w:t>ASE</w:t>
      </w:r>
      <w:r w:rsidR="00243066" w:rsidRPr="00A7752D">
        <w:rPr>
          <w:rFonts w:ascii="Arial" w:hAnsi="Arial" w:cs="Arial"/>
          <w:b/>
          <w:u w:val="single"/>
          <w:lang w:val="en-ZA"/>
        </w:rPr>
        <w:t xml:space="preserve"> </w:t>
      </w:r>
      <w:r w:rsidRPr="00A7752D">
        <w:rPr>
          <w:rFonts w:ascii="Arial" w:hAnsi="Arial" w:cs="Arial"/>
          <w:b/>
          <w:u w:val="single"/>
          <w:lang w:val="en-ZA"/>
        </w:rPr>
        <w:t xml:space="preserve">ROLL </w:t>
      </w:r>
      <w:r w:rsidR="0065743C" w:rsidRPr="00A7752D">
        <w:rPr>
          <w:rFonts w:ascii="Arial" w:hAnsi="Arial" w:cs="Arial"/>
          <w:b/>
          <w:u w:val="single"/>
          <w:lang w:val="en-ZA"/>
        </w:rPr>
        <w:t>–</w:t>
      </w:r>
      <w:r w:rsidR="00695410">
        <w:rPr>
          <w:rFonts w:ascii="Arial" w:hAnsi="Arial" w:cs="Arial"/>
          <w:b/>
          <w:u w:val="single"/>
          <w:lang w:val="en-ZA"/>
        </w:rPr>
        <w:t xml:space="preserve"> </w:t>
      </w:r>
      <w:r w:rsidR="00B553DD">
        <w:rPr>
          <w:rFonts w:ascii="Arial" w:hAnsi="Arial" w:cs="Arial"/>
          <w:b/>
          <w:u w:val="single"/>
          <w:lang w:val="en-ZA"/>
        </w:rPr>
        <w:t>FOURTH</w:t>
      </w:r>
      <w:r w:rsidR="00540E7F" w:rsidRPr="00A7752D">
        <w:rPr>
          <w:rFonts w:ascii="Arial" w:hAnsi="Arial" w:cs="Arial"/>
          <w:b/>
          <w:u w:val="single"/>
          <w:lang w:val="en-ZA"/>
        </w:rPr>
        <w:t xml:space="preserve"> </w:t>
      </w:r>
      <w:r w:rsidRPr="00A7752D">
        <w:rPr>
          <w:rFonts w:ascii="Arial" w:hAnsi="Arial" w:cs="Arial"/>
          <w:b/>
          <w:u w:val="single"/>
          <w:lang w:val="en-ZA"/>
        </w:rPr>
        <w:t>TERM (202</w:t>
      </w:r>
      <w:r w:rsidR="002D7D66" w:rsidRPr="00A7752D">
        <w:rPr>
          <w:rFonts w:ascii="Arial" w:hAnsi="Arial" w:cs="Arial"/>
          <w:b/>
          <w:u w:val="single"/>
          <w:lang w:val="en-ZA"/>
        </w:rPr>
        <w:t>6</w:t>
      </w:r>
      <w:r w:rsidRPr="00A7752D">
        <w:rPr>
          <w:rFonts w:ascii="Arial" w:hAnsi="Arial" w:cs="Arial"/>
          <w:b/>
          <w:u w:val="single"/>
          <w:lang w:val="en-ZA"/>
        </w:rPr>
        <w:t>)</w:t>
      </w:r>
    </w:p>
    <w:p w14:paraId="69D3C2B8" w14:textId="77777777" w:rsidR="00E44ADE" w:rsidRPr="00A7752D" w:rsidRDefault="00E44ADE" w:rsidP="00E32354">
      <w:pPr>
        <w:spacing w:after="240"/>
        <w:jc w:val="center"/>
      </w:pPr>
    </w:p>
    <w:tbl>
      <w:tblPr>
        <w:tblStyle w:val="TableGrid"/>
        <w:tblW w:w="90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261"/>
        <w:gridCol w:w="5829"/>
      </w:tblGrid>
      <w:tr w:rsidR="00D4595D" w:rsidRPr="00A7752D" w14:paraId="14B10469" w14:textId="77777777" w:rsidTr="00385694">
        <w:trPr>
          <w:cantSplit/>
        </w:trPr>
        <w:tc>
          <w:tcPr>
            <w:tcW w:w="3261" w:type="dxa"/>
          </w:tcPr>
          <w:p w14:paraId="39D19235" w14:textId="4401FF1B" w:rsidR="00D4595D" w:rsidRPr="00695410" w:rsidRDefault="00676B8E" w:rsidP="00695410">
            <w:pPr>
              <w:numPr>
                <w:ilvl w:val="0"/>
                <w:numId w:val="11"/>
              </w:numPr>
              <w:ind w:left="709" w:hanging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November</w:t>
            </w:r>
            <w:r w:rsidR="00F10E5A" w:rsidRPr="00A7752D">
              <w:rPr>
                <w:rFonts w:ascii="Arial" w:hAnsi="Arial" w:cs="Arial"/>
              </w:rPr>
              <w:t xml:space="preserve"> 2026 </w:t>
            </w:r>
            <w:r w:rsidR="00F10E5A" w:rsidRPr="00A7752D">
              <w:rPr>
                <w:rFonts w:ascii="Arial" w:hAnsi="Arial" w:cs="Arial"/>
                <w:b/>
              </w:rPr>
              <w:t>(T</w:t>
            </w:r>
            <w:r w:rsidR="00F10E5A">
              <w:rPr>
                <w:rFonts w:ascii="Arial" w:hAnsi="Arial" w:cs="Arial"/>
                <w:b/>
              </w:rPr>
              <w:t>h</w:t>
            </w:r>
            <w:r w:rsidR="00F10E5A" w:rsidRPr="00A7752D">
              <w:rPr>
                <w:rFonts w:ascii="Arial" w:hAnsi="Arial" w:cs="Arial"/>
                <w:b/>
              </w:rPr>
              <w:t>u</w:t>
            </w:r>
            <w:r w:rsidR="00F10E5A">
              <w:rPr>
                <w:rFonts w:ascii="Arial" w:hAnsi="Arial" w:cs="Arial"/>
                <w:b/>
              </w:rPr>
              <w:t>r</w:t>
            </w:r>
            <w:r w:rsidR="00F10E5A" w:rsidRPr="00A7752D">
              <w:rPr>
                <w:rFonts w:ascii="Arial" w:hAnsi="Arial" w:cs="Arial"/>
                <w:b/>
              </w:rPr>
              <w:t>sday)</w:t>
            </w:r>
          </w:p>
        </w:tc>
        <w:tc>
          <w:tcPr>
            <w:tcW w:w="5829" w:type="dxa"/>
          </w:tcPr>
          <w:p w14:paraId="493EDF15" w14:textId="0709A837" w:rsidR="00F10E5A" w:rsidRPr="00E82CBD" w:rsidRDefault="00F10E5A" w:rsidP="00F10E5A">
            <w:pPr>
              <w:ind w:right="87"/>
              <w:jc w:val="both"/>
              <w:rPr>
                <w:rFonts w:ascii="Arial" w:eastAsia="Calibri" w:hAnsi="Arial" w:cs="Arial"/>
              </w:rPr>
            </w:pPr>
            <w:r w:rsidRPr="00E82CBD">
              <w:rPr>
                <w:rFonts w:ascii="Arial" w:hAnsi="Arial" w:cs="Arial"/>
                <w:b/>
                <w:lang w:val="en-ZA"/>
              </w:rPr>
              <w:t xml:space="preserve">CCT </w:t>
            </w:r>
            <w:r w:rsidR="0019760F">
              <w:rPr>
                <w:rFonts w:ascii="Arial" w:hAnsi="Arial" w:cs="Arial"/>
                <w:b/>
                <w:lang w:val="en-ZA"/>
              </w:rPr>
              <w:t>380/25</w:t>
            </w:r>
            <w:r w:rsidRPr="00E82CBD">
              <w:rPr>
                <w:rFonts w:ascii="Arial" w:hAnsi="Arial" w:cs="Arial"/>
                <w:b/>
                <w:lang w:val="en-ZA"/>
              </w:rPr>
              <w:t xml:space="preserve"> </w:t>
            </w:r>
            <w:r w:rsidR="0019760F">
              <w:rPr>
                <w:rFonts w:ascii="Arial" w:hAnsi="Arial" w:cs="Arial"/>
                <w:i/>
                <w:iCs/>
                <w:lang w:val="en-ZA"/>
              </w:rPr>
              <w:t>Legal Practice Council v Maree and Bernard Attorneys Incorporated and Others</w:t>
            </w:r>
          </w:p>
          <w:p w14:paraId="15F7E766" w14:textId="77777777" w:rsidR="00C2663C" w:rsidRDefault="00C2663C" w:rsidP="00202545">
            <w:pPr>
              <w:ind w:right="87"/>
              <w:jc w:val="both"/>
              <w:rPr>
                <w:rFonts w:ascii="Arial" w:hAnsi="Arial" w:cs="Arial"/>
              </w:rPr>
            </w:pPr>
          </w:p>
          <w:p w14:paraId="37E2D924" w14:textId="210BF741" w:rsidR="00202545" w:rsidRPr="00E82CBD" w:rsidRDefault="00202545" w:rsidP="00202545">
            <w:pPr>
              <w:ind w:right="87"/>
              <w:jc w:val="both"/>
              <w:rPr>
                <w:rFonts w:ascii="Arial" w:hAnsi="Arial" w:cs="Arial"/>
              </w:rPr>
            </w:pPr>
          </w:p>
        </w:tc>
      </w:tr>
      <w:tr w:rsidR="00BA1196" w:rsidRPr="00A7752D" w14:paraId="350F88D6" w14:textId="77777777" w:rsidTr="00385694">
        <w:trPr>
          <w:cantSplit/>
        </w:trPr>
        <w:tc>
          <w:tcPr>
            <w:tcW w:w="3261" w:type="dxa"/>
          </w:tcPr>
          <w:p w14:paraId="4E86AD1F" w14:textId="7FCF035C" w:rsidR="00BA1196" w:rsidRDefault="00BA1196" w:rsidP="008030ED">
            <w:pPr>
              <w:numPr>
                <w:ilvl w:val="0"/>
                <w:numId w:val="11"/>
              </w:numPr>
              <w:spacing w:after="280"/>
              <w:ind w:left="709" w:hanging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November</w:t>
            </w:r>
            <w:r w:rsidRPr="00A7752D">
              <w:rPr>
                <w:rFonts w:ascii="Arial" w:hAnsi="Arial" w:cs="Arial"/>
              </w:rPr>
              <w:t xml:space="preserve"> 2026 </w:t>
            </w:r>
            <w:r w:rsidRPr="00A7752D">
              <w:rPr>
                <w:rFonts w:ascii="Arial" w:hAnsi="Arial" w:cs="Arial"/>
                <w:b/>
                <w:bCs/>
              </w:rPr>
              <w:t>(T</w:t>
            </w:r>
            <w:r>
              <w:rPr>
                <w:rFonts w:ascii="Arial" w:hAnsi="Arial" w:cs="Arial"/>
                <w:b/>
                <w:bCs/>
              </w:rPr>
              <w:t>ue</w:t>
            </w:r>
            <w:r w:rsidRPr="00A7752D">
              <w:rPr>
                <w:rFonts w:ascii="Arial" w:hAnsi="Arial" w:cs="Arial"/>
                <w:b/>
                <w:bCs/>
              </w:rPr>
              <w:t>sday)</w:t>
            </w:r>
          </w:p>
        </w:tc>
        <w:tc>
          <w:tcPr>
            <w:tcW w:w="5829" w:type="dxa"/>
          </w:tcPr>
          <w:p w14:paraId="06807544" w14:textId="77777777" w:rsidR="00BA1196" w:rsidRDefault="00BA1196" w:rsidP="00BA1196">
            <w:pPr>
              <w:ind w:right="87"/>
              <w:jc w:val="both"/>
              <w:rPr>
                <w:rFonts w:ascii="Arial" w:hAnsi="Arial" w:cs="Arial"/>
                <w:i/>
              </w:rPr>
            </w:pPr>
            <w:r w:rsidRPr="00127DBE">
              <w:rPr>
                <w:rFonts w:ascii="Arial" w:hAnsi="Arial" w:cs="Arial"/>
                <w:b/>
              </w:rPr>
              <w:t xml:space="preserve">CCT </w:t>
            </w:r>
            <w:r>
              <w:rPr>
                <w:rFonts w:ascii="Arial" w:hAnsi="Arial" w:cs="Arial"/>
                <w:b/>
              </w:rPr>
              <w:t xml:space="preserve">127/26 </w:t>
            </w:r>
            <w:r w:rsidRPr="0019760F">
              <w:rPr>
                <w:rFonts w:ascii="Arial" w:hAnsi="Arial" w:cs="Arial"/>
                <w:bCs/>
                <w:i/>
                <w:iCs/>
              </w:rPr>
              <w:t>Trustees for the time being of the</w:t>
            </w:r>
            <w:r w:rsidRPr="00964105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i/>
              </w:rPr>
              <w:t>DG Murray Trust v Speaker of the Northern Cape Provincial Legislature and Others</w:t>
            </w:r>
          </w:p>
          <w:p w14:paraId="3CF6BAA5" w14:textId="77777777" w:rsidR="00BA1196" w:rsidRDefault="00BA1196" w:rsidP="00202545">
            <w:pPr>
              <w:ind w:right="87"/>
              <w:jc w:val="both"/>
              <w:rPr>
                <w:rFonts w:ascii="Arial" w:hAnsi="Arial" w:cs="Arial"/>
                <w:bCs/>
              </w:rPr>
            </w:pPr>
          </w:p>
          <w:p w14:paraId="1FAC6E48" w14:textId="77777777" w:rsidR="00202545" w:rsidRPr="00A03716" w:rsidRDefault="00202545" w:rsidP="00202545">
            <w:pPr>
              <w:ind w:right="87"/>
              <w:jc w:val="both"/>
              <w:rPr>
                <w:rFonts w:ascii="Arial" w:hAnsi="Arial" w:cs="Arial"/>
                <w:bCs/>
              </w:rPr>
            </w:pPr>
          </w:p>
        </w:tc>
      </w:tr>
      <w:tr w:rsidR="00C0555E" w:rsidRPr="00A7752D" w14:paraId="3591CE14" w14:textId="77777777" w:rsidTr="00385694">
        <w:trPr>
          <w:cantSplit/>
        </w:trPr>
        <w:tc>
          <w:tcPr>
            <w:tcW w:w="3261" w:type="dxa"/>
          </w:tcPr>
          <w:p w14:paraId="7F2DEAB3" w14:textId="3EBC35FB" w:rsidR="00C0555E" w:rsidRDefault="00C0555E" w:rsidP="00C0555E">
            <w:pPr>
              <w:numPr>
                <w:ilvl w:val="0"/>
                <w:numId w:val="11"/>
              </w:numPr>
              <w:spacing w:after="280"/>
              <w:ind w:left="709" w:hanging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 November 2026 </w:t>
            </w:r>
            <w:r w:rsidRPr="00192676">
              <w:rPr>
                <w:rFonts w:ascii="Arial" w:hAnsi="Arial" w:cs="Arial"/>
                <w:b/>
                <w:bCs/>
              </w:rPr>
              <w:t>(Thursday)</w:t>
            </w:r>
          </w:p>
        </w:tc>
        <w:tc>
          <w:tcPr>
            <w:tcW w:w="5829" w:type="dxa"/>
          </w:tcPr>
          <w:p w14:paraId="75DFBE73" w14:textId="77777777" w:rsidR="00C0555E" w:rsidRPr="00E82CBD" w:rsidRDefault="00C0555E" w:rsidP="00C0555E">
            <w:pPr>
              <w:ind w:right="87"/>
              <w:jc w:val="both"/>
              <w:rPr>
                <w:rFonts w:ascii="Arial" w:hAnsi="Arial" w:cs="Arial"/>
                <w:bCs/>
              </w:rPr>
            </w:pPr>
            <w:r w:rsidRPr="00E82CBD">
              <w:rPr>
                <w:rFonts w:ascii="Arial" w:hAnsi="Arial" w:cs="Arial"/>
                <w:b/>
                <w:bCs/>
              </w:rPr>
              <w:t>CCT 1</w:t>
            </w:r>
            <w:r>
              <w:rPr>
                <w:rFonts w:ascii="Arial" w:hAnsi="Arial" w:cs="Arial"/>
                <w:b/>
                <w:bCs/>
              </w:rPr>
              <w:t>57</w:t>
            </w:r>
            <w:r w:rsidRPr="00E82CBD">
              <w:rPr>
                <w:rFonts w:ascii="Arial" w:hAnsi="Arial" w:cs="Arial"/>
                <w:b/>
                <w:bCs/>
              </w:rPr>
              <w:t xml:space="preserve">/25 </w:t>
            </w:r>
            <w:r>
              <w:rPr>
                <w:rFonts w:ascii="Arial" w:hAnsi="Arial" w:cs="Arial"/>
                <w:bCs/>
                <w:i/>
                <w:iCs/>
              </w:rPr>
              <w:t>Sophie Buta and Others v Mafube Coal Mining (Pty) Limited</w:t>
            </w:r>
          </w:p>
          <w:p w14:paraId="541DD8D0" w14:textId="77777777" w:rsidR="00C0555E" w:rsidRDefault="00C0555E" w:rsidP="00202545">
            <w:pPr>
              <w:ind w:right="87"/>
              <w:jc w:val="both"/>
              <w:rPr>
                <w:rFonts w:ascii="Arial" w:hAnsi="Arial" w:cs="Arial"/>
                <w:bCs/>
              </w:rPr>
            </w:pPr>
          </w:p>
          <w:p w14:paraId="1F91C07A" w14:textId="77777777" w:rsidR="00202545" w:rsidRPr="00A03716" w:rsidRDefault="00202545" w:rsidP="00202545">
            <w:pPr>
              <w:ind w:right="87"/>
              <w:jc w:val="both"/>
              <w:rPr>
                <w:rFonts w:ascii="Arial" w:hAnsi="Arial" w:cs="Arial"/>
                <w:bCs/>
              </w:rPr>
            </w:pPr>
          </w:p>
        </w:tc>
      </w:tr>
      <w:tr w:rsidR="00F91E41" w:rsidRPr="00A7752D" w14:paraId="2BE33F3E" w14:textId="77777777" w:rsidTr="00385694">
        <w:trPr>
          <w:cantSplit/>
        </w:trPr>
        <w:tc>
          <w:tcPr>
            <w:tcW w:w="3261" w:type="dxa"/>
          </w:tcPr>
          <w:p w14:paraId="28587185" w14:textId="4C7315AE" w:rsidR="00243066" w:rsidRPr="00A7752D" w:rsidRDefault="00676B8E" w:rsidP="008030ED">
            <w:pPr>
              <w:numPr>
                <w:ilvl w:val="0"/>
                <w:numId w:val="11"/>
              </w:numPr>
              <w:spacing w:after="280"/>
              <w:ind w:left="709" w:hanging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F72E5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 xml:space="preserve"> November</w:t>
            </w:r>
            <w:r w:rsidR="00F10E5A" w:rsidRPr="00A7752D">
              <w:rPr>
                <w:rFonts w:ascii="Arial" w:hAnsi="Arial" w:cs="Arial"/>
              </w:rPr>
              <w:t xml:space="preserve"> 2026 </w:t>
            </w:r>
            <w:r w:rsidR="00F10E5A" w:rsidRPr="00A7752D">
              <w:rPr>
                <w:rFonts w:ascii="Arial" w:hAnsi="Arial" w:cs="Arial"/>
                <w:b/>
                <w:bCs/>
              </w:rPr>
              <w:t>(T</w:t>
            </w:r>
            <w:r w:rsidR="00F10E5A">
              <w:rPr>
                <w:rFonts w:ascii="Arial" w:hAnsi="Arial" w:cs="Arial"/>
                <w:b/>
                <w:bCs/>
              </w:rPr>
              <w:t>ue</w:t>
            </w:r>
            <w:r w:rsidR="00F10E5A" w:rsidRPr="00A7752D">
              <w:rPr>
                <w:rFonts w:ascii="Arial" w:hAnsi="Arial" w:cs="Arial"/>
                <w:b/>
                <w:bCs/>
              </w:rPr>
              <w:t>sday)</w:t>
            </w:r>
          </w:p>
        </w:tc>
        <w:tc>
          <w:tcPr>
            <w:tcW w:w="5829" w:type="dxa"/>
          </w:tcPr>
          <w:p w14:paraId="4D3463A9" w14:textId="0E0B0B07" w:rsidR="00F10E5A" w:rsidRPr="00143425" w:rsidRDefault="00F10E5A" w:rsidP="00F10E5A">
            <w:pPr>
              <w:ind w:right="87"/>
              <w:jc w:val="both"/>
              <w:rPr>
                <w:rFonts w:ascii="Arial" w:hAnsi="Arial" w:cs="Arial"/>
              </w:rPr>
            </w:pPr>
            <w:r w:rsidRPr="00143425">
              <w:rPr>
                <w:rFonts w:ascii="Arial" w:hAnsi="Arial" w:cs="Arial"/>
                <w:b/>
              </w:rPr>
              <w:t xml:space="preserve">CCT </w:t>
            </w:r>
            <w:r w:rsidR="0019760F">
              <w:rPr>
                <w:rFonts w:ascii="Arial" w:hAnsi="Arial" w:cs="Arial"/>
                <w:b/>
              </w:rPr>
              <w:t>138/26</w:t>
            </w:r>
            <w:r w:rsidRPr="00143425">
              <w:rPr>
                <w:rFonts w:ascii="Arial" w:hAnsi="Arial" w:cs="Arial"/>
                <w:b/>
              </w:rPr>
              <w:t xml:space="preserve"> </w:t>
            </w:r>
            <w:r w:rsidR="0019760F">
              <w:rPr>
                <w:rFonts w:ascii="Arial" w:hAnsi="Arial" w:cs="Arial"/>
                <w:i/>
                <w:iCs/>
              </w:rPr>
              <w:t>Kgomotso Ramalepe and Another v Minister of Justice and Constitutional Development and Others</w:t>
            </w:r>
          </w:p>
          <w:p w14:paraId="4181CA47" w14:textId="77777777" w:rsidR="00C2663C" w:rsidRDefault="00C2663C" w:rsidP="00202545">
            <w:pPr>
              <w:ind w:right="87"/>
              <w:jc w:val="both"/>
              <w:rPr>
                <w:rFonts w:ascii="Arial" w:hAnsi="Arial" w:cs="Arial"/>
                <w:lang w:val="en-ZA" w:eastAsia="en-ZA"/>
              </w:rPr>
            </w:pPr>
          </w:p>
          <w:p w14:paraId="1B3A6FE4" w14:textId="588C36B7" w:rsidR="00202545" w:rsidRPr="00143425" w:rsidRDefault="00202545" w:rsidP="00202545">
            <w:pPr>
              <w:ind w:right="87"/>
              <w:jc w:val="both"/>
              <w:rPr>
                <w:rFonts w:ascii="Arial" w:hAnsi="Arial" w:cs="Arial"/>
                <w:lang w:val="en-ZA" w:eastAsia="en-ZA"/>
              </w:rPr>
            </w:pPr>
          </w:p>
        </w:tc>
      </w:tr>
      <w:tr w:rsidR="00F91E41" w:rsidRPr="00A7752D" w14:paraId="44C68EE8" w14:textId="77777777" w:rsidTr="00385694">
        <w:trPr>
          <w:cantSplit/>
        </w:trPr>
        <w:tc>
          <w:tcPr>
            <w:tcW w:w="3261" w:type="dxa"/>
          </w:tcPr>
          <w:p w14:paraId="47FDF6F4" w14:textId="462E3DED" w:rsidR="00630114" w:rsidRPr="00695410" w:rsidRDefault="00676B8E" w:rsidP="00695410">
            <w:pPr>
              <w:numPr>
                <w:ilvl w:val="0"/>
                <w:numId w:val="11"/>
              </w:numPr>
              <w:ind w:left="706" w:hanging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D54D1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 xml:space="preserve"> November</w:t>
            </w:r>
            <w:r w:rsidR="00B166A0" w:rsidRPr="00A7752D">
              <w:rPr>
                <w:rFonts w:ascii="Arial" w:hAnsi="Arial" w:cs="Arial"/>
              </w:rPr>
              <w:t xml:space="preserve"> </w:t>
            </w:r>
            <w:r w:rsidR="00D4595D" w:rsidRPr="00A7752D">
              <w:rPr>
                <w:rFonts w:ascii="Arial" w:hAnsi="Arial" w:cs="Arial"/>
              </w:rPr>
              <w:t>2026</w:t>
            </w:r>
            <w:r w:rsidR="00B166A0" w:rsidRPr="00A7752D">
              <w:rPr>
                <w:rFonts w:ascii="Arial" w:hAnsi="Arial" w:cs="Arial"/>
              </w:rPr>
              <w:t xml:space="preserve"> </w:t>
            </w:r>
            <w:r w:rsidR="00B166A0" w:rsidRPr="00A7752D">
              <w:rPr>
                <w:rFonts w:ascii="Arial" w:hAnsi="Arial" w:cs="Arial"/>
                <w:b/>
                <w:bCs/>
              </w:rPr>
              <w:t>(Thursday)</w:t>
            </w:r>
          </w:p>
        </w:tc>
        <w:tc>
          <w:tcPr>
            <w:tcW w:w="5829" w:type="dxa"/>
          </w:tcPr>
          <w:p w14:paraId="10A6AC74" w14:textId="65CF52C8" w:rsidR="00385694" w:rsidRDefault="0019760F" w:rsidP="00385694">
            <w:pPr>
              <w:ind w:right="87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Cs/>
              </w:rPr>
              <w:t xml:space="preserve">a) </w:t>
            </w:r>
            <w:r w:rsidR="00385694" w:rsidRPr="00143425">
              <w:rPr>
                <w:rFonts w:ascii="Arial" w:hAnsi="Arial" w:cs="Arial"/>
                <w:b/>
              </w:rPr>
              <w:t xml:space="preserve">CCT </w:t>
            </w:r>
            <w:r>
              <w:rPr>
                <w:rFonts w:ascii="Arial" w:hAnsi="Arial" w:cs="Arial"/>
                <w:b/>
              </w:rPr>
              <w:t>148/26</w:t>
            </w:r>
            <w:r w:rsidR="00385694" w:rsidRPr="00143425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i/>
                <w:iCs/>
              </w:rPr>
              <w:t>Nyambirai Chengeto v Road Accident Fund and Another</w:t>
            </w:r>
          </w:p>
          <w:p w14:paraId="776287D0" w14:textId="04A8EF3F" w:rsidR="0019760F" w:rsidRDefault="0019760F" w:rsidP="00385694">
            <w:pPr>
              <w:ind w:right="87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 xml:space="preserve">b) </w:t>
            </w:r>
            <w:r w:rsidRPr="0019760F">
              <w:rPr>
                <w:rFonts w:ascii="Arial" w:hAnsi="Arial" w:cs="Arial"/>
                <w:b/>
                <w:bCs/>
              </w:rPr>
              <w:t xml:space="preserve">CCT 176/26 </w:t>
            </w:r>
            <w:r>
              <w:rPr>
                <w:rFonts w:ascii="Arial" w:hAnsi="Arial" w:cs="Arial"/>
                <w:i/>
                <w:iCs/>
              </w:rPr>
              <w:t>Road Accident Fund v Nyambirai Chengeto and Another</w:t>
            </w:r>
          </w:p>
          <w:p w14:paraId="63C1387E" w14:textId="77777777" w:rsidR="00C2663C" w:rsidRDefault="00C2663C" w:rsidP="00202545">
            <w:pPr>
              <w:ind w:right="87"/>
              <w:jc w:val="both"/>
              <w:rPr>
                <w:rFonts w:ascii="Arial" w:hAnsi="Arial" w:cs="Arial"/>
              </w:rPr>
            </w:pPr>
          </w:p>
          <w:p w14:paraId="1C38A960" w14:textId="48889EA6" w:rsidR="00202545" w:rsidRPr="00A03716" w:rsidRDefault="00202545" w:rsidP="00202545">
            <w:pPr>
              <w:ind w:right="87"/>
              <w:jc w:val="both"/>
              <w:rPr>
                <w:rFonts w:ascii="Arial" w:hAnsi="Arial" w:cs="Arial"/>
              </w:rPr>
            </w:pPr>
          </w:p>
        </w:tc>
      </w:tr>
      <w:tr w:rsidR="00940407" w:rsidRPr="00A7752D" w14:paraId="3380123C" w14:textId="77777777" w:rsidTr="00385694">
        <w:trPr>
          <w:cantSplit/>
        </w:trPr>
        <w:tc>
          <w:tcPr>
            <w:tcW w:w="3261" w:type="dxa"/>
          </w:tcPr>
          <w:p w14:paraId="475C63D1" w14:textId="6046F507" w:rsidR="00940407" w:rsidRPr="00192676" w:rsidRDefault="00DD54D1" w:rsidP="00192676">
            <w:pPr>
              <w:numPr>
                <w:ilvl w:val="0"/>
                <w:numId w:val="11"/>
              </w:numPr>
              <w:ind w:left="709" w:hanging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 w:rsidR="00676B8E">
              <w:rPr>
                <w:rFonts w:ascii="Arial" w:hAnsi="Arial" w:cs="Arial"/>
              </w:rPr>
              <w:t xml:space="preserve"> November</w:t>
            </w:r>
            <w:r w:rsidR="008E730A">
              <w:rPr>
                <w:rFonts w:ascii="Arial" w:hAnsi="Arial" w:cs="Arial"/>
              </w:rPr>
              <w:t xml:space="preserve"> 2026</w:t>
            </w:r>
          </w:p>
          <w:p w14:paraId="23A2831E" w14:textId="38A2C9A4" w:rsidR="00940407" w:rsidRPr="00A7752D" w:rsidRDefault="00940407" w:rsidP="00676B8E">
            <w:pPr>
              <w:ind w:left="709"/>
              <w:rPr>
                <w:rFonts w:ascii="Arial" w:hAnsi="Arial" w:cs="Arial"/>
              </w:rPr>
            </w:pPr>
            <w:r w:rsidRPr="00695410">
              <w:rPr>
                <w:rFonts w:ascii="Arial" w:hAnsi="Arial" w:cs="Arial"/>
                <w:b/>
              </w:rPr>
              <w:t>(</w:t>
            </w:r>
            <w:r w:rsidR="0059006C">
              <w:rPr>
                <w:rFonts w:ascii="Arial" w:hAnsi="Arial" w:cs="Arial"/>
                <w:b/>
              </w:rPr>
              <w:t>Monday</w:t>
            </w:r>
            <w:r w:rsidRPr="00695410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5829" w:type="dxa"/>
          </w:tcPr>
          <w:p w14:paraId="26C1DE0A" w14:textId="79830437" w:rsidR="00940407" w:rsidRDefault="00E66878" w:rsidP="00E66878">
            <w:pPr>
              <w:ind w:right="8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a) </w:t>
            </w:r>
            <w:r w:rsidRPr="00E66878">
              <w:rPr>
                <w:rFonts w:ascii="Arial" w:hAnsi="Arial" w:cs="Arial"/>
                <w:b/>
              </w:rPr>
              <w:t>CCT 92/26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E66878">
              <w:rPr>
                <w:rFonts w:ascii="Arial" w:hAnsi="Arial" w:cs="Arial"/>
                <w:bCs/>
                <w:i/>
                <w:iCs/>
              </w:rPr>
              <w:t>Dis-chem Oncology (Pty) Limited and Others v Regents of the University of California and Others</w:t>
            </w:r>
          </w:p>
          <w:p w14:paraId="343F4483" w14:textId="41161D16" w:rsidR="00E66878" w:rsidRPr="00E66878" w:rsidRDefault="00E66878" w:rsidP="00E66878">
            <w:pPr>
              <w:ind w:right="8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b) </w:t>
            </w:r>
            <w:r w:rsidRPr="00E66878">
              <w:rPr>
                <w:rFonts w:ascii="Arial" w:hAnsi="Arial" w:cs="Arial"/>
                <w:b/>
              </w:rPr>
              <w:t>CCT 95/26</w:t>
            </w:r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E66878">
              <w:rPr>
                <w:rFonts w:ascii="Arial" w:hAnsi="Arial" w:cs="Arial"/>
                <w:bCs/>
                <w:i/>
                <w:iCs/>
              </w:rPr>
              <w:t>Eurolab</w:t>
            </w:r>
            <w:proofErr w:type="spellEnd"/>
            <w:r w:rsidRPr="00E66878">
              <w:rPr>
                <w:rFonts w:ascii="Arial" w:hAnsi="Arial" w:cs="Arial"/>
                <w:bCs/>
                <w:i/>
                <w:iCs/>
              </w:rPr>
              <w:t xml:space="preserve"> (Pty) Limited v Regents of the University of California and Others</w:t>
            </w:r>
          </w:p>
          <w:p w14:paraId="6CC4FC58" w14:textId="77777777" w:rsidR="000B4A2B" w:rsidRDefault="000B4A2B" w:rsidP="00202545">
            <w:pPr>
              <w:ind w:right="87"/>
              <w:jc w:val="both"/>
              <w:rPr>
                <w:rFonts w:ascii="Arial" w:hAnsi="Arial" w:cs="Arial"/>
                <w:caps/>
              </w:rPr>
            </w:pPr>
          </w:p>
          <w:p w14:paraId="2C8CE027" w14:textId="058FF650" w:rsidR="00202545" w:rsidRPr="00710C5A" w:rsidRDefault="00202545" w:rsidP="00202545">
            <w:pPr>
              <w:ind w:right="87"/>
              <w:jc w:val="both"/>
              <w:rPr>
                <w:rFonts w:ascii="Arial" w:hAnsi="Arial" w:cs="Arial"/>
                <w:caps/>
              </w:rPr>
            </w:pPr>
          </w:p>
        </w:tc>
      </w:tr>
      <w:tr w:rsidR="00940407" w:rsidRPr="00A7752D" w14:paraId="220C9EAD" w14:textId="77777777" w:rsidTr="00385694">
        <w:trPr>
          <w:cantSplit/>
        </w:trPr>
        <w:tc>
          <w:tcPr>
            <w:tcW w:w="3261" w:type="dxa"/>
          </w:tcPr>
          <w:p w14:paraId="241AF8E8" w14:textId="77777777" w:rsidR="0059006C" w:rsidRPr="0059006C" w:rsidRDefault="00676B8E" w:rsidP="00695410">
            <w:pPr>
              <w:numPr>
                <w:ilvl w:val="0"/>
                <w:numId w:val="11"/>
              </w:numPr>
              <w:ind w:left="706" w:hanging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4E41D7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 and 2</w:t>
            </w:r>
            <w:r w:rsidR="004E41D7">
              <w:rPr>
                <w:rFonts w:ascii="Arial" w:hAnsi="Arial" w:cs="Arial"/>
              </w:rPr>
              <w:t>6</w:t>
            </w:r>
            <w:r w:rsidR="00940407" w:rsidRPr="00A7752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November</w:t>
            </w:r>
            <w:r w:rsidR="00940407" w:rsidRPr="00A7752D">
              <w:rPr>
                <w:rFonts w:ascii="Arial" w:hAnsi="Arial" w:cs="Arial"/>
              </w:rPr>
              <w:t xml:space="preserve"> 2026 </w:t>
            </w:r>
            <w:r w:rsidR="00940407" w:rsidRPr="00A7752D">
              <w:rPr>
                <w:rFonts w:ascii="Arial" w:hAnsi="Arial" w:cs="Arial"/>
                <w:b/>
                <w:bCs/>
              </w:rPr>
              <w:t>(</w:t>
            </w:r>
            <w:r w:rsidR="004E41D7">
              <w:rPr>
                <w:rFonts w:ascii="Arial" w:hAnsi="Arial" w:cs="Arial"/>
                <w:b/>
                <w:bCs/>
              </w:rPr>
              <w:t>Wednesday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A907914" w14:textId="581E7929" w:rsidR="00940407" w:rsidRPr="00A7752D" w:rsidRDefault="00676B8E" w:rsidP="0059006C">
            <w:pPr>
              <w:ind w:left="706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and </w:t>
            </w:r>
            <w:r w:rsidR="00940407" w:rsidRPr="00A7752D">
              <w:rPr>
                <w:rFonts w:ascii="Arial" w:hAnsi="Arial" w:cs="Arial"/>
                <w:b/>
                <w:bCs/>
              </w:rPr>
              <w:t>T</w:t>
            </w:r>
            <w:r w:rsidR="004E41D7">
              <w:rPr>
                <w:rFonts w:ascii="Arial" w:hAnsi="Arial" w:cs="Arial"/>
                <w:b/>
                <w:bCs/>
              </w:rPr>
              <w:t>hurs</w:t>
            </w:r>
            <w:r w:rsidR="00940407" w:rsidRPr="00A7752D">
              <w:rPr>
                <w:rFonts w:ascii="Arial" w:hAnsi="Arial" w:cs="Arial"/>
                <w:b/>
                <w:bCs/>
              </w:rPr>
              <w:t>day)</w:t>
            </w:r>
          </w:p>
        </w:tc>
        <w:tc>
          <w:tcPr>
            <w:tcW w:w="5829" w:type="dxa"/>
          </w:tcPr>
          <w:p w14:paraId="2F34BC49" w14:textId="1028BF84" w:rsidR="00F10E5A" w:rsidRDefault="00095F74" w:rsidP="00F10E5A">
            <w:pPr>
              <w:ind w:right="87"/>
              <w:jc w:val="both"/>
              <w:rPr>
                <w:rFonts w:ascii="Arial" w:hAnsi="Arial" w:cs="Arial"/>
                <w:bCs/>
                <w:i/>
                <w:iCs/>
              </w:rPr>
            </w:pPr>
            <w:r w:rsidRPr="00095F74">
              <w:rPr>
                <w:rFonts w:ascii="Arial" w:hAnsi="Arial" w:cs="Arial"/>
              </w:rPr>
              <w:t>a)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F10E5A" w:rsidRPr="00E82CBD">
              <w:rPr>
                <w:rFonts w:ascii="Arial" w:hAnsi="Arial" w:cs="Arial"/>
                <w:b/>
                <w:bCs/>
              </w:rPr>
              <w:t xml:space="preserve">CCT 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="00F10E5A" w:rsidRPr="00E82CBD">
              <w:rPr>
                <w:rFonts w:ascii="Arial" w:hAnsi="Arial" w:cs="Arial"/>
                <w:b/>
                <w:bCs/>
              </w:rPr>
              <w:t xml:space="preserve">2/26 </w:t>
            </w:r>
            <w:r w:rsidRPr="00095F74">
              <w:rPr>
                <w:rFonts w:ascii="Arial" w:hAnsi="Arial" w:cs="Arial"/>
                <w:i/>
                <w:iCs/>
              </w:rPr>
              <w:t xml:space="preserve">Member of the Executive Council for Health, Eastern Cape and </w:t>
            </w:r>
            <w:r w:rsidRPr="004F3C60">
              <w:rPr>
                <w:rFonts w:ascii="Arial" w:hAnsi="Arial" w:cs="Arial"/>
                <w:i/>
                <w:iCs/>
              </w:rPr>
              <w:t>Others</w:t>
            </w:r>
            <w:r w:rsidRPr="004F3C60">
              <w:rPr>
                <w:rFonts w:ascii="Arial" w:hAnsi="Arial" w:cs="Arial"/>
              </w:rPr>
              <w:t xml:space="preserve"> </w:t>
            </w:r>
            <w:r w:rsidRPr="004F3C60">
              <w:rPr>
                <w:rFonts w:ascii="Arial" w:hAnsi="Arial" w:cs="Arial"/>
                <w:i/>
                <w:iCs/>
              </w:rPr>
              <w:t>v</w:t>
            </w:r>
            <w:r w:rsidRPr="004F3C60">
              <w:rPr>
                <w:rFonts w:ascii="Arial" w:hAnsi="Arial" w:cs="Arial"/>
              </w:rPr>
              <w:t xml:space="preserve"> </w:t>
            </w:r>
            <w:r>
              <w:rPr>
                <w:rFonts w:ascii="Arial" w:eastAsia="Calibri" w:hAnsi="Arial" w:cs="Arial"/>
                <w:bCs/>
                <w:i/>
                <w:iCs/>
              </w:rPr>
              <w:t>TN obo BN</w:t>
            </w:r>
          </w:p>
          <w:p w14:paraId="33A8D39C" w14:textId="41600E14" w:rsidR="00095F74" w:rsidRPr="00095F74" w:rsidRDefault="00095F74" w:rsidP="00F10E5A">
            <w:pPr>
              <w:ind w:right="87"/>
              <w:jc w:val="both"/>
              <w:rPr>
                <w:rFonts w:ascii="Arial" w:hAnsi="Arial" w:cs="Arial"/>
                <w:bCs/>
                <w:i/>
                <w:iCs/>
              </w:rPr>
            </w:pPr>
            <w:r w:rsidRPr="00095F74">
              <w:rPr>
                <w:rFonts w:ascii="Arial" w:hAnsi="Arial" w:cs="Arial"/>
                <w:bCs/>
              </w:rPr>
              <w:t>b)</w:t>
            </w:r>
            <w:r>
              <w:rPr>
                <w:rFonts w:ascii="Arial" w:hAnsi="Arial" w:cs="Arial"/>
                <w:bCs/>
                <w:i/>
                <w:iCs/>
              </w:rPr>
              <w:t xml:space="preserve"> </w:t>
            </w:r>
            <w:r w:rsidRPr="00095F74">
              <w:rPr>
                <w:rFonts w:ascii="Arial" w:hAnsi="Arial" w:cs="Arial"/>
                <w:b/>
              </w:rPr>
              <w:t>CCT 184/26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</w:rPr>
              <w:t>Ruth Warden and Another v Minister of Defence and Military Veterans</w:t>
            </w:r>
          </w:p>
          <w:p w14:paraId="2ACC6B04" w14:textId="77777777" w:rsidR="00940407" w:rsidRDefault="00940407" w:rsidP="00202545">
            <w:pPr>
              <w:ind w:right="87"/>
              <w:jc w:val="both"/>
              <w:rPr>
                <w:rFonts w:ascii="Arial" w:hAnsi="Arial" w:cs="Arial"/>
                <w:bCs/>
              </w:rPr>
            </w:pPr>
          </w:p>
          <w:p w14:paraId="0381B515" w14:textId="77777777" w:rsidR="00202545" w:rsidRPr="00710C5A" w:rsidRDefault="00202545" w:rsidP="00202545">
            <w:pPr>
              <w:ind w:right="87"/>
              <w:jc w:val="both"/>
              <w:rPr>
                <w:rFonts w:ascii="Arial" w:hAnsi="Arial" w:cs="Arial"/>
                <w:bCs/>
              </w:rPr>
            </w:pPr>
          </w:p>
        </w:tc>
      </w:tr>
      <w:tr w:rsidR="00547ED6" w:rsidRPr="00A7752D" w14:paraId="5E71C091" w14:textId="77777777" w:rsidTr="00385694">
        <w:trPr>
          <w:cantSplit/>
        </w:trPr>
        <w:tc>
          <w:tcPr>
            <w:tcW w:w="3261" w:type="dxa"/>
          </w:tcPr>
          <w:p w14:paraId="7EC33830" w14:textId="19B1A009" w:rsidR="00547ED6" w:rsidRDefault="004E41D7" w:rsidP="00547ED6">
            <w:pPr>
              <w:numPr>
                <w:ilvl w:val="0"/>
                <w:numId w:val="11"/>
              </w:numPr>
              <w:ind w:left="706" w:hanging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30</w:t>
            </w:r>
            <w:r w:rsidR="00547ED6">
              <w:rPr>
                <w:rFonts w:ascii="Arial" w:hAnsi="Arial" w:cs="Arial"/>
              </w:rPr>
              <w:t xml:space="preserve"> November</w:t>
            </w:r>
            <w:r w:rsidR="00547ED6" w:rsidRPr="00A7752D">
              <w:rPr>
                <w:rFonts w:ascii="Arial" w:hAnsi="Arial" w:cs="Arial"/>
              </w:rPr>
              <w:t xml:space="preserve"> 2026 </w:t>
            </w:r>
            <w:r w:rsidR="00547ED6" w:rsidRPr="00A7752D">
              <w:rPr>
                <w:rFonts w:ascii="Arial" w:hAnsi="Arial" w:cs="Arial"/>
                <w:b/>
                <w:bCs/>
              </w:rPr>
              <w:t>(</w:t>
            </w:r>
            <w:r>
              <w:rPr>
                <w:rFonts w:ascii="Arial" w:hAnsi="Arial" w:cs="Arial"/>
                <w:b/>
                <w:bCs/>
              </w:rPr>
              <w:t>Mon</w:t>
            </w:r>
            <w:r w:rsidR="00547ED6" w:rsidRPr="00A7752D">
              <w:rPr>
                <w:rFonts w:ascii="Arial" w:hAnsi="Arial" w:cs="Arial"/>
                <w:b/>
                <w:bCs/>
              </w:rPr>
              <w:t>day)</w:t>
            </w:r>
          </w:p>
        </w:tc>
        <w:tc>
          <w:tcPr>
            <w:tcW w:w="5829" w:type="dxa"/>
          </w:tcPr>
          <w:p w14:paraId="1465ADFE" w14:textId="77777777" w:rsidR="00547ED6" w:rsidRDefault="00547ED6" w:rsidP="00547ED6">
            <w:pPr>
              <w:ind w:right="87"/>
              <w:jc w:val="both"/>
              <w:rPr>
                <w:rFonts w:ascii="Arial" w:hAnsi="Arial" w:cs="Arial"/>
                <w:i/>
                <w:iCs/>
              </w:rPr>
            </w:pPr>
            <w:r w:rsidRPr="00E82CBD">
              <w:rPr>
                <w:rFonts w:ascii="Arial" w:hAnsi="Arial" w:cs="Arial"/>
                <w:b/>
              </w:rPr>
              <w:t xml:space="preserve">CCT </w:t>
            </w:r>
            <w:r>
              <w:rPr>
                <w:rFonts w:ascii="Arial" w:hAnsi="Arial" w:cs="Arial"/>
                <w:b/>
              </w:rPr>
              <w:t>101/26</w:t>
            </w:r>
            <w:r w:rsidRPr="00E82CBD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i/>
                <w:iCs/>
              </w:rPr>
              <w:t>Merchant Commercial Finance 1 (Pty) Limited t/a Merchant Factors (Pty) Limited v Theodor Wilhelm Van Den Heever N.O. and Others</w:t>
            </w:r>
          </w:p>
          <w:p w14:paraId="224F7CC1" w14:textId="1F387547" w:rsidR="00547ED6" w:rsidRPr="007617D3" w:rsidRDefault="00547ED6" w:rsidP="00547ED6">
            <w:pPr>
              <w:ind w:right="87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1FD1515" w14:textId="77777777" w:rsidR="005C58EB" w:rsidRPr="00E32354" w:rsidRDefault="005C58EB" w:rsidP="00202545">
      <w:pPr>
        <w:pStyle w:val="ListParagraph"/>
        <w:tabs>
          <w:tab w:val="left" w:pos="720"/>
          <w:tab w:val="left" w:pos="1440"/>
          <w:tab w:val="left" w:pos="2127"/>
          <w:tab w:val="left" w:pos="2160"/>
          <w:tab w:val="left" w:pos="3600"/>
          <w:tab w:val="left" w:pos="4395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/>
        <w:ind w:left="0"/>
        <w:jc w:val="both"/>
        <w:rPr>
          <w:rFonts w:ascii="Arial" w:hAnsi="Arial" w:cs="Arial"/>
          <w:bCs/>
        </w:rPr>
      </w:pPr>
    </w:p>
    <w:sectPr w:rsidR="005C58EB" w:rsidRPr="00E32354" w:rsidSect="001252EE">
      <w:pgSz w:w="11906" w:h="16838"/>
      <w:pgMar w:top="1440" w:right="1728" w:bottom="1440" w:left="172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48E5"/>
    <w:multiLevelType w:val="hybridMultilevel"/>
    <w:tmpl w:val="2A3EFAE6"/>
    <w:lvl w:ilvl="0" w:tplc="CDF6F67C">
      <w:start w:val="1"/>
      <w:numFmt w:val="decimal"/>
      <w:lvlText w:val="%1."/>
      <w:lvlJc w:val="left"/>
      <w:pPr>
        <w:ind w:left="153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096E77BF"/>
    <w:multiLevelType w:val="hybridMultilevel"/>
    <w:tmpl w:val="36F4B486"/>
    <w:lvl w:ilvl="0" w:tplc="0268AED2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513" w:hanging="360"/>
      </w:pPr>
    </w:lvl>
    <w:lvl w:ilvl="2" w:tplc="1C09001B" w:tentative="1">
      <w:start w:val="1"/>
      <w:numFmt w:val="lowerRoman"/>
      <w:lvlText w:val="%3."/>
      <w:lvlJc w:val="right"/>
      <w:pPr>
        <w:ind w:left="1233" w:hanging="180"/>
      </w:pPr>
    </w:lvl>
    <w:lvl w:ilvl="3" w:tplc="1C09000F" w:tentative="1">
      <w:start w:val="1"/>
      <w:numFmt w:val="decimal"/>
      <w:lvlText w:val="%4."/>
      <w:lvlJc w:val="left"/>
      <w:pPr>
        <w:ind w:left="1953" w:hanging="360"/>
      </w:pPr>
    </w:lvl>
    <w:lvl w:ilvl="4" w:tplc="1C090019" w:tentative="1">
      <w:start w:val="1"/>
      <w:numFmt w:val="lowerLetter"/>
      <w:lvlText w:val="%5."/>
      <w:lvlJc w:val="left"/>
      <w:pPr>
        <w:ind w:left="2673" w:hanging="360"/>
      </w:pPr>
    </w:lvl>
    <w:lvl w:ilvl="5" w:tplc="1C09001B" w:tentative="1">
      <w:start w:val="1"/>
      <w:numFmt w:val="lowerRoman"/>
      <w:lvlText w:val="%6."/>
      <w:lvlJc w:val="right"/>
      <w:pPr>
        <w:ind w:left="3393" w:hanging="180"/>
      </w:pPr>
    </w:lvl>
    <w:lvl w:ilvl="6" w:tplc="1C09000F" w:tentative="1">
      <w:start w:val="1"/>
      <w:numFmt w:val="decimal"/>
      <w:lvlText w:val="%7."/>
      <w:lvlJc w:val="left"/>
      <w:pPr>
        <w:ind w:left="4113" w:hanging="360"/>
      </w:pPr>
    </w:lvl>
    <w:lvl w:ilvl="7" w:tplc="1C090019" w:tentative="1">
      <w:start w:val="1"/>
      <w:numFmt w:val="lowerLetter"/>
      <w:lvlText w:val="%8."/>
      <w:lvlJc w:val="left"/>
      <w:pPr>
        <w:ind w:left="4833" w:hanging="360"/>
      </w:pPr>
    </w:lvl>
    <w:lvl w:ilvl="8" w:tplc="1C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0FF01269"/>
    <w:multiLevelType w:val="hybridMultilevel"/>
    <w:tmpl w:val="4FDE713E"/>
    <w:lvl w:ilvl="0" w:tplc="7D04A57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A13214"/>
    <w:multiLevelType w:val="hybridMultilevel"/>
    <w:tmpl w:val="BEDE0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06710"/>
    <w:multiLevelType w:val="hybridMultilevel"/>
    <w:tmpl w:val="4B2646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D6951"/>
    <w:multiLevelType w:val="hybridMultilevel"/>
    <w:tmpl w:val="505C3162"/>
    <w:lvl w:ilvl="0" w:tplc="8F1A838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>
      <w:start w:val="1"/>
      <w:numFmt w:val="lowerRoman"/>
      <w:lvlText w:val="%3."/>
      <w:lvlJc w:val="right"/>
      <w:pPr>
        <w:ind w:left="1800" w:hanging="180"/>
      </w:pPr>
    </w:lvl>
    <w:lvl w:ilvl="3" w:tplc="1C09000F">
      <w:start w:val="1"/>
      <w:numFmt w:val="decimal"/>
      <w:lvlText w:val="%4."/>
      <w:lvlJc w:val="left"/>
      <w:pPr>
        <w:ind w:left="2520" w:hanging="360"/>
      </w:pPr>
    </w:lvl>
    <w:lvl w:ilvl="4" w:tplc="1C090019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DD14AD"/>
    <w:multiLevelType w:val="hybridMultilevel"/>
    <w:tmpl w:val="FFFC0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FF7EC4"/>
    <w:multiLevelType w:val="multilevel"/>
    <w:tmpl w:val="CC8EDF60"/>
    <w:lvl w:ilvl="0">
      <w:start w:val="1"/>
      <w:numFmt w:val="decimal"/>
      <w:pStyle w:val="BODYLIST"/>
      <w:lvlText w:val="%1."/>
      <w:lvlJc w:val="left"/>
      <w:pPr>
        <w:ind w:left="1266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986" w:firstLine="0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2706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1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46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66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86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06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26" w:firstLine="0"/>
      </w:pPr>
      <w:rPr>
        <w:rFonts w:hint="default"/>
      </w:rPr>
    </w:lvl>
  </w:abstractNum>
  <w:abstractNum w:abstractNumId="8" w15:restartNumberingAfterBreak="0">
    <w:nsid w:val="2E761C52"/>
    <w:multiLevelType w:val="hybridMultilevel"/>
    <w:tmpl w:val="FFFC0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C18F6"/>
    <w:multiLevelType w:val="hybridMultilevel"/>
    <w:tmpl w:val="B1105874"/>
    <w:lvl w:ilvl="0" w:tplc="1C09000F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FC7471"/>
    <w:multiLevelType w:val="hybridMultilevel"/>
    <w:tmpl w:val="4BA42FF6"/>
    <w:lvl w:ilvl="0" w:tplc="4E7AFCD4">
      <w:start w:val="1"/>
      <w:numFmt w:val="decimal"/>
      <w:lvlText w:val="%1."/>
      <w:lvlJc w:val="left"/>
      <w:pPr>
        <w:ind w:left="2115" w:hanging="774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2421" w:hanging="360"/>
      </w:pPr>
    </w:lvl>
    <w:lvl w:ilvl="2" w:tplc="1C09001B" w:tentative="1">
      <w:start w:val="1"/>
      <w:numFmt w:val="lowerRoman"/>
      <w:lvlText w:val="%3."/>
      <w:lvlJc w:val="right"/>
      <w:pPr>
        <w:ind w:left="3141" w:hanging="180"/>
      </w:pPr>
    </w:lvl>
    <w:lvl w:ilvl="3" w:tplc="1C09000F" w:tentative="1">
      <w:start w:val="1"/>
      <w:numFmt w:val="decimal"/>
      <w:lvlText w:val="%4."/>
      <w:lvlJc w:val="left"/>
      <w:pPr>
        <w:ind w:left="3861" w:hanging="360"/>
      </w:pPr>
    </w:lvl>
    <w:lvl w:ilvl="4" w:tplc="1C090019" w:tentative="1">
      <w:start w:val="1"/>
      <w:numFmt w:val="lowerLetter"/>
      <w:lvlText w:val="%5."/>
      <w:lvlJc w:val="left"/>
      <w:pPr>
        <w:ind w:left="4581" w:hanging="360"/>
      </w:pPr>
    </w:lvl>
    <w:lvl w:ilvl="5" w:tplc="1C09001B" w:tentative="1">
      <w:start w:val="1"/>
      <w:numFmt w:val="lowerRoman"/>
      <w:lvlText w:val="%6."/>
      <w:lvlJc w:val="right"/>
      <w:pPr>
        <w:ind w:left="5301" w:hanging="180"/>
      </w:pPr>
    </w:lvl>
    <w:lvl w:ilvl="6" w:tplc="1C09000F" w:tentative="1">
      <w:start w:val="1"/>
      <w:numFmt w:val="decimal"/>
      <w:lvlText w:val="%7."/>
      <w:lvlJc w:val="left"/>
      <w:pPr>
        <w:ind w:left="6021" w:hanging="360"/>
      </w:pPr>
    </w:lvl>
    <w:lvl w:ilvl="7" w:tplc="1C090019" w:tentative="1">
      <w:start w:val="1"/>
      <w:numFmt w:val="lowerLetter"/>
      <w:lvlText w:val="%8."/>
      <w:lvlJc w:val="left"/>
      <w:pPr>
        <w:ind w:left="6741" w:hanging="360"/>
      </w:pPr>
    </w:lvl>
    <w:lvl w:ilvl="8" w:tplc="1C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11" w15:restartNumberingAfterBreak="0">
    <w:nsid w:val="516725AF"/>
    <w:multiLevelType w:val="hybridMultilevel"/>
    <w:tmpl w:val="3732EF82"/>
    <w:lvl w:ilvl="0" w:tplc="E4AE8D60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Arial"/>
        <w:b w:val="0"/>
        <w:bCs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072295"/>
    <w:multiLevelType w:val="hybridMultilevel"/>
    <w:tmpl w:val="0CF0B308"/>
    <w:lvl w:ilvl="0" w:tplc="E534B49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A40F75"/>
    <w:multiLevelType w:val="hybridMultilevel"/>
    <w:tmpl w:val="196827B6"/>
    <w:lvl w:ilvl="0" w:tplc="8F1A838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>
      <w:start w:val="1"/>
      <w:numFmt w:val="lowerRoman"/>
      <w:lvlText w:val="%3."/>
      <w:lvlJc w:val="right"/>
      <w:pPr>
        <w:ind w:left="1800" w:hanging="180"/>
      </w:pPr>
    </w:lvl>
    <w:lvl w:ilvl="3" w:tplc="1C09000F">
      <w:start w:val="1"/>
      <w:numFmt w:val="decimal"/>
      <w:lvlText w:val="%4."/>
      <w:lvlJc w:val="left"/>
      <w:pPr>
        <w:ind w:left="2520" w:hanging="360"/>
      </w:pPr>
    </w:lvl>
    <w:lvl w:ilvl="4" w:tplc="1C090019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BB05C08"/>
    <w:multiLevelType w:val="hybridMultilevel"/>
    <w:tmpl w:val="2A160A9E"/>
    <w:lvl w:ilvl="0" w:tplc="1C09000F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F3425C"/>
    <w:multiLevelType w:val="hybridMultilevel"/>
    <w:tmpl w:val="84AAE756"/>
    <w:lvl w:ilvl="0" w:tplc="1C09000F">
      <w:start w:val="1"/>
      <w:numFmt w:val="decimal"/>
      <w:lvlText w:val="%1."/>
      <w:lvlJc w:val="left"/>
      <w:pPr>
        <w:ind w:left="45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4A5EAE"/>
    <w:multiLevelType w:val="hybridMultilevel"/>
    <w:tmpl w:val="728619FC"/>
    <w:lvl w:ilvl="0" w:tplc="33ACD91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998371">
    <w:abstractNumId w:val="0"/>
  </w:num>
  <w:num w:numId="2" w16cid:durableId="422649826">
    <w:abstractNumId w:val="12"/>
  </w:num>
  <w:num w:numId="3" w16cid:durableId="385186538">
    <w:abstractNumId w:val="1"/>
  </w:num>
  <w:num w:numId="4" w16cid:durableId="31880131">
    <w:abstractNumId w:val="10"/>
  </w:num>
  <w:num w:numId="5" w16cid:durableId="461315419">
    <w:abstractNumId w:val="5"/>
  </w:num>
  <w:num w:numId="6" w16cid:durableId="727415808">
    <w:abstractNumId w:val="14"/>
  </w:num>
  <w:num w:numId="7" w16cid:durableId="1198742937">
    <w:abstractNumId w:val="2"/>
  </w:num>
  <w:num w:numId="8" w16cid:durableId="1364403352">
    <w:abstractNumId w:val="9"/>
  </w:num>
  <w:num w:numId="9" w16cid:durableId="1132091595">
    <w:abstractNumId w:val="13"/>
  </w:num>
  <w:num w:numId="10" w16cid:durableId="588277819">
    <w:abstractNumId w:val="16"/>
  </w:num>
  <w:num w:numId="11" w16cid:durableId="1904632700">
    <w:abstractNumId w:val="15"/>
  </w:num>
  <w:num w:numId="12" w16cid:durableId="1169251760">
    <w:abstractNumId w:val="11"/>
  </w:num>
  <w:num w:numId="13" w16cid:durableId="1692489152">
    <w:abstractNumId w:val="4"/>
  </w:num>
  <w:num w:numId="14" w16cid:durableId="426778063">
    <w:abstractNumId w:val="3"/>
  </w:num>
  <w:num w:numId="15" w16cid:durableId="334504165">
    <w:abstractNumId w:val="6"/>
  </w:num>
  <w:num w:numId="16" w16cid:durableId="1378309681">
    <w:abstractNumId w:val="8"/>
  </w:num>
  <w:num w:numId="17" w16cid:durableId="11155643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72C"/>
    <w:rsid w:val="00000486"/>
    <w:rsid w:val="00011DFA"/>
    <w:rsid w:val="000121F7"/>
    <w:rsid w:val="00013BF4"/>
    <w:rsid w:val="000174E3"/>
    <w:rsid w:val="0002185A"/>
    <w:rsid w:val="00022555"/>
    <w:rsid w:val="00036A40"/>
    <w:rsid w:val="000439CE"/>
    <w:rsid w:val="000575A5"/>
    <w:rsid w:val="000612DE"/>
    <w:rsid w:val="00061340"/>
    <w:rsid w:val="00065465"/>
    <w:rsid w:val="00092971"/>
    <w:rsid w:val="00094A33"/>
    <w:rsid w:val="00095F74"/>
    <w:rsid w:val="000A3461"/>
    <w:rsid w:val="000A75ED"/>
    <w:rsid w:val="000B4A2B"/>
    <w:rsid w:val="000B5AEF"/>
    <w:rsid w:val="000C6C5F"/>
    <w:rsid w:val="000D3ACD"/>
    <w:rsid w:val="000D3F47"/>
    <w:rsid w:val="000D77A7"/>
    <w:rsid w:val="000E06DD"/>
    <w:rsid w:val="000F1A79"/>
    <w:rsid w:val="000F4683"/>
    <w:rsid w:val="000F482B"/>
    <w:rsid w:val="000F676C"/>
    <w:rsid w:val="0010324A"/>
    <w:rsid w:val="00110EF6"/>
    <w:rsid w:val="00111B78"/>
    <w:rsid w:val="001134F5"/>
    <w:rsid w:val="00114B11"/>
    <w:rsid w:val="0011580C"/>
    <w:rsid w:val="00117BA7"/>
    <w:rsid w:val="00121BAC"/>
    <w:rsid w:val="001221AC"/>
    <w:rsid w:val="00123A93"/>
    <w:rsid w:val="001252EE"/>
    <w:rsid w:val="00125C82"/>
    <w:rsid w:val="00127DBE"/>
    <w:rsid w:val="001302EF"/>
    <w:rsid w:val="00143425"/>
    <w:rsid w:val="00152A47"/>
    <w:rsid w:val="00154095"/>
    <w:rsid w:val="0015489B"/>
    <w:rsid w:val="00172E49"/>
    <w:rsid w:val="00173958"/>
    <w:rsid w:val="00177EE9"/>
    <w:rsid w:val="00186FA3"/>
    <w:rsid w:val="00192676"/>
    <w:rsid w:val="00193226"/>
    <w:rsid w:val="00193B6B"/>
    <w:rsid w:val="0019760F"/>
    <w:rsid w:val="0019772C"/>
    <w:rsid w:val="001A5A0B"/>
    <w:rsid w:val="001A6E4E"/>
    <w:rsid w:val="001A7E1C"/>
    <w:rsid w:val="001B0BFC"/>
    <w:rsid w:val="001B47BF"/>
    <w:rsid w:val="001B4B0B"/>
    <w:rsid w:val="001D1678"/>
    <w:rsid w:val="001E27F3"/>
    <w:rsid w:val="001F1336"/>
    <w:rsid w:val="001F558F"/>
    <w:rsid w:val="002012A5"/>
    <w:rsid w:val="00202545"/>
    <w:rsid w:val="00212FF5"/>
    <w:rsid w:val="00216AD4"/>
    <w:rsid w:val="00224CF3"/>
    <w:rsid w:val="00230DA9"/>
    <w:rsid w:val="002318B5"/>
    <w:rsid w:val="002346EC"/>
    <w:rsid w:val="00243066"/>
    <w:rsid w:val="00252A80"/>
    <w:rsid w:val="00254E9C"/>
    <w:rsid w:val="002620EC"/>
    <w:rsid w:val="00267D75"/>
    <w:rsid w:val="00283DAF"/>
    <w:rsid w:val="00283E4B"/>
    <w:rsid w:val="00287307"/>
    <w:rsid w:val="00290CD1"/>
    <w:rsid w:val="00293089"/>
    <w:rsid w:val="0029363B"/>
    <w:rsid w:val="002A0546"/>
    <w:rsid w:val="002A3F8D"/>
    <w:rsid w:val="002B0D8F"/>
    <w:rsid w:val="002B3F0C"/>
    <w:rsid w:val="002B4AE1"/>
    <w:rsid w:val="002C5AED"/>
    <w:rsid w:val="002D38CC"/>
    <w:rsid w:val="002D7D66"/>
    <w:rsid w:val="002E0EAD"/>
    <w:rsid w:val="002E5179"/>
    <w:rsid w:val="002E5990"/>
    <w:rsid w:val="002F30D5"/>
    <w:rsid w:val="002F54B6"/>
    <w:rsid w:val="00303DD9"/>
    <w:rsid w:val="00314541"/>
    <w:rsid w:val="003157ED"/>
    <w:rsid w:val="00316211"/>
    <w:rsid w:val="0031772D"/>
    <w:rsid w:val="00317A43"/>
    <w:rsid w:val="00320704"/>
    <w:rsid w:val="0032089F"/>
    <w:rsid w:val="00324FEA"/>
    <w:rsid w:val="00327C2B"/>
    <w:rsid w:val="003365A6"/>
    <w:rsid w:val="00344A9D"/>
    <w:rsid w:val="00345E84"/>
    <w:rsid w:val="003475B9"/>
    <w:rsid w:val="003704F0"/>
    <w:rsid w:val="00385694"/>
    <w:rsid w:val="003A2B5E"/>
    <w:rsid w:val="003A3780"/>
    <w:rsid w:val="003A719A"/>
    <w:rsid w:val="003C4601"/>
    <w:rsid w:val="003C7260"/>
    <w:rsid w:val="003D1F55"/>
    <w:rsid w:val="003D2D38"/>
    <w:rsid w:val="003D5D73"/>
    <w:rsid w:val="003E4417"/>
    <w:rsid w:val="003E685F"/>
    <w:rsid w:val="003F4AA4"/>
    <w:rsid w:val="003F5087"/>
    <w:rsid w:val="003F551E"/>
    <w:rsid w:val="0040583C"/>
    <w:rsid w:val="00405B83"/>
    <w:rsid w:val="004174FF"/>
    <w:rsid w:val="00417999"/>
    <w:rsid w:val="00420EB5"/>
    <w:rsid w:val="0042331A"/>
    <w:rsid w:val="00425496"/>
    <w:rsid w:val="004270C8"/>
    <w:rsid w:val="0043502B"/>
    <w:rsid w:val="00446818"/>
    <w:rsid w:val="00466D0B"/>
    <w:rsid w:val="004711F9"/>
    <w:rsid w:val="0047380C"/>
    <w:rsid w:val="00475850"/>
    <w:rsid w:val="00486B75"/>
    <w:rsid w:val="004933B8"/>
    <w:rsid w:val="0049561B"/>
    <w:rsid w:val="00495D7C"/>
    <w:rsid w:val="004965D2"/>
    <w:rsid w:val="004A2AA0"/>
    <w:rsid w:val="004B394D"/>
    <w:rsid w:val="004B7B55"/>
    <w:rsid w:val="004C0218"/>
    <w:rsid w:val="004C077A"/>
    <w:rsid w:val="004D2FB3"/>
    <w:rsid w:val="004E41D7"/>
    <w:rsid w:val="004E6A63"/>
    <w:rsid w:val="004E7D81"/>
    <w:rsid w:val="004F03A6"/>
    <w:rsid w:val="004F3159"/>
    <w:rsid w:val="004F3C60"/>
    <w:rsid w:val="004F7467"/>
    <w:rsid w:val="00500011"/>
    <w:rsid w:val="00501B49"/>
    <w:rsid w:val="005358FB"/>
    <w:rsid w:val="00540E7F"/>
    <w:rsid w:val="00543EFA"/>
    <w:rsid w:val="005464A3"/>
    <w:rsid w:val="00547ED6"/>
    <w:rsid w:val="005521D1"/>
    <w:rsid w:val="0055708E"/>
    <w:rsid w:val="00561A8E"/>
    <w:rsid w:val="00563C8C"/>
    <w:rsid w:val="0056667F"/>
    <w:rsid w:val="0056705A"/>
    <w:rsid w:val="00567252"/>
    <w:rsid w:val="00570FA6"/>
    <w:rsid w:val="005727DE"/>
    <w:rsid w:val="00577B39"/>
    <w:rsid w:val="00585D9F"/>
    <w:rsid w:val="0059006C"/>
    <w:rsid w:val="005A7B17"/>
    <w:rsid w:val="005B2473"/>
    <w:rsid w:val="005B77CA"/>
    <w:rsid w:val="005C1719"/>
    <w:rsid w:val="005C53AF"/>
    <w:rsid w:val="005C58EB"/>
    <w:rsid w:val="005C7E69"/>
    <w:rsid w:val="005D011B"/>
    <w:rsid w:val="005E4EA0"/>
    <w:rsid w:val="005E596B"/>
    <w:rsid w:val="005E67EA"/>
    <w:rsid w:val="005E6FB4"/>
    <w:rsid w:val="005F3CDD"/>
    <w:rsid w:val="00606154"/>
    <w:rsid w:val="006067B8"/>
    <w:rsid w:val="00610B10"/>
    <w:rsid w:val="00614388"/>
    <w:rsid w:val="006254A6"/>
    <w:rsid w:val="006254D6"/>
    <w:rsid w:val="00626523"/>
    <w:rsid w:val="00630114"/>
    <w:rsid w:val="00635E1D"/>
    <w:rsid w:val="00636937"/>
    <w:rsid w:val="00636CF3"/>
    <w:rsid w:val="00641D16"/>
    <w:rsid w:val="00643DD7"/>
    <w:rsid w:val="00647C5F"/>
    <w:rsid w:val="0065743C"/>
    <w:rsid w:val="006608EF"/>
    <w:rsid w:val="0067465D"/>
    <w:rsid w:val="00676B8E"/>
    <w:rsid w:val="006907F5"/>
    <w:rsid w:val="00693D2C"/>
    <w:rsid w:val="00695410"/>
    <w:rsid w:val="006A0DAE"/>
    <w:rsid w:val="006A40CA"/>
    <w:rsid w:val="006A4E5E"/>
    <w:rsid w:val="006A7611"/>
    <w:rsid w:val="006B21D4"/>
    <w:rsid w:val="006B2639"/>
    <w:rsid w:val="006C11E7"/>
    <w:rsid w:val="006C6CA7"/>
    <w:rsid w:val="006D4C66"/>
    <w:rsid w:val="006E093C"/>
    <w:rsid w:val="006E71EA"/>
    <w:rsid w:val="006F3419"/>
    <w:rsid w:val="007007A0"/>
    <w:rsid w:val="00702B33"/>
    <w:rsid w:val="00707756"/>
    <w:rsid w:val="00710C5A"/>
    <w:rsid w:val="00715E46"/>
    <w:rsid w:val="00721B58"/>
    <w:rsid w:val="0074101F"/>
    <w:rsid w:val="007617D3"/>
    <w:rsid w:val="0076778F"/>
    <w:rsid w:val="00774A88"/>
    <w:rsid w:val="00782785"/>
    <w:rsid w:val="007A4CFC"/>
    <w:rsid w:val="007C2E4F"/>
    <w:rsid w:val="007D7DAE"/>
    <w:rsid w:val="007E193F"/>
    <w:rsid w:val="007E5706"/>
    <w:rsid w:val="007F114A"/>
    <w:rsid w:val="007F4FAB"/>
    <w:rsid w:val="007F57BD"/>
    <w:rsid w:val="008030ED"/>
    <w:rsid w:val="008040D0"/>
    <w:rsid w:val="00806D3A"/>
    <w:rsid w:val="008078E7"/>
    <w:rsid w:val="0081464A"/>
    <w:rsid w:val="00814890"/>
    <w:rsid w:val="0081541D"/>
    <w:rsid w:val="0082019A"/>
    <w:rsid w:val="008205A9"/>
    <w:rsid w:val="008215B5"/>
    <w:rsid w:val="008241B3"/>
    <w:rsid w:val="0082454E"/>
    <w:rsid w:val="00824DD5"/>
    <w:rsid w:val="008262AC"/>
    <w:rsid w:val="0083081E"/>
    <w:rsid w:val="008320EA"/>
    <w:rsid w:val="00832D9C"/>
    <w:rsid w:val="00840BE7"/>
    <w:rsid w:val="00855ADA"/>
    <w:rsid w:val="00867AB3"/>
    <w:rsid w:val="00872E88"/>
    <w:rsid w:val="0088112B"/>
    <w:rsid w:val="0088407D"/>
    <w:rsid w:val="0089195C"/>
    <w:rsid w:val="00892822"/>
    <w:rsid w:val="008A018F"/>
    <w:rsid w:val="008A4086"/>
    <w:rsid w:val="008A637D"/>
    <w:rsid w:val="008B036B"/>
    <w:rsid w:val="008B7DAC"/>
    <w:rsid w:val="008C2110"/>
    <w:rsid w:val="008C5359"/>
    <w:rsid w:val="008C76F9"/>
    <w:rsid w:val="008E367E"/>
    <w:rsid w:val="008E646F"/>
    <w:rsid w:val="008E730A"/>
    <w:rsid w:val="008E7546"/>
    <w:rsid w:val="00902172"/>
    <w:rsid w:val="00910B41"/>
    <w:rsid w:val="0091123E"/>
    <w:rsid w:val="00921098"/>
    <w:rsid w:val="009216E1"/>
    <w:rsid w:val="00924B01"/>
    <w:rsid w:val="009268A2"/>
    <w:rsid w:val="00927FB0"/>
    <w:rsid w:val="009310E9"/>
    <w:rsid w:val="0093287B"/>
    <w:rsid w:val="00940407"/>
    <w:rsid w:val="00943803"/>
    <w:rsid w:val="00943BA3"/>
    <w:rsid w:val="0094609D"/>
    <w:rsid w:val="009472BB"/>
    <w:rsid w:val="00950DF7"/>
    <w:rsid w:val="00960B3A"/>
    <w:rsid w:val="00964105"/>
    <w:rsid w:val="00970932"/>
    <w:rsid w:val="00975DF8"/>
    <w:rsid w:val="00976ADA"/>
    <w:rsid w:val="009817DD"/>
    <w:rsid w:val="0098190E"/>
    <w:rsid w:val="009878ED"/>
    <w:rsid w:val="009929D9"/>
    <w:rsid w:val="00996ECB"/>
    <w:rsid w:val="009B476A"/>
    <w:rsid w:val="009B74BF"/>
    <w:rsid w:val="009C2826"/>
    <w:rsid w:val="009C3251"/>
    <w:rsid w:val="009C49F5"/>
    <w:rsid w:val="009C71DD"/>
    <w:rsid w:val="009D1346"/>
    <w:rsid w:val="009D4369"/>
    <w:rsid w:val="009D5DC6"/>
    <w:rsid w:val="009D720C"/>
    <w:rsid w:val="009E4E4A"/>
    <w:rsid w:val="009E6EE8"/>
    <w:rsid w:val="00A03716"/>
    <w:rsid w:val="00A07817"/>
    <w:rsid w:val="00A102D2"/>
    <w:rsid w:val="00A14142"/>
    <w:rsid w:val="00A14CA5"/>
    <w:rsid w:val="00A21E27"/>
    <w:rsid w:val="00A220DD"/>
    <w:rsid w:val="00A22E92"/>
    <w:rsid w:val="00A260FB"/>
    <w:rsid w:val="00A445B7"/>
    <w:rsid w:val="00A62869"/>
    <w:rsid w:val="00A660BD"/>
    <w:rsid w:val="00A72EC5"/>
    <w:rsid w:val="00A73358"/>
    <w:rsid w:val="00A7752D"/>
    <w:rsid w:val="00A836FD"/>
    <w:rsid w:val="00A86501"/>
    <w:rsid w:val="00A9611D"/>
    <w:rsid w:val="00A9780A"/>
    <w:rsid w:val="00AA0D94"/>
    <w:rsid w:val="00AA723B"/>
    <w:rsid w:val="00AB4906"/>
    <w:rsid w:val="00AC73E7"/>
    <w:rsid w:val="00AC7C14"/>
    <w:rsid w:val="00AD36DD"/>
    <w:rsid w:val="00AE66FE"/>
    <w:rsid w:val="00AF34C8"/>
    <w:rsid w:val="00AF4FB3"/>
    <w:rsid w:val="00B0101A"/>
    <w:rsid w:val="00B11D7F"/>
    <w:rsid w:val="00B1220B"/>
    <w:rsid w:val="00B13AA9"/>
    <w:rsid w:val="00B166A0"/>
    <w:rsid w:val="00B17733"/>
    <w:rsid w:val="00B207B9"/>
    <w:rsid w:val="00B246CB"/>
    <w:rsid w:val="00B24989"/>
    <w:rsid w:val="00B30CCD"/>
    <w:rsid w:val="00B337D7"/>
    <w:rsid w:val="00B44966"/>
    <w:rsid w:val="00B45010"/>
    <w:rsid w:val="00B469AB"/>
    <w:rsid w:val="00B47115"/>
    <w:rsid w:val="00B51192"/>
    <w:rsid w:val="00B553DD"/>
    <w:rsid w:val="00B56B1E"/>
    <w:rsid w:val="00B73A54"/>
    <w:rsid w:val="00B9038B"/>
    <w:rsid w:val="00B9572B"/>
    <w:rsid w:val="00BA0EA3"/>
    <w:rsid w:val="00BA1196"/>
    <w:rsid w:val="00BA2BB6"/>
    <w:rsid w:val="00BA4171"/>
    <w:rsid w:val="00BB051B"/>
    <w:rsid w:val="00BB3257"/>
    <w:rsid w:val="00BB7560"/>
    <w:rsid w:val="00BD0CCB"/>
    <w:rsid w:val="00BD1AD3"/>
    <w:rsid w:val="00BD6B08"/>
    <w:rsid w:val="00BE0E8C"/>
    <w:rsid w:val="00BE1869"/>
    <w:rsid w:val="00BF2065"/>
    <w:rsid w:val="00C035EC"/>
    <w:rsid w:val="00C044E1"/>
    <w:rsid w:val="00C0555E"/>
    <w:rsid w:val="00C07970"/>
    <w:rsid w:val="00C1392B"/>
    <w:rsid w:val="00C229C0"/>
    <w:rsid w:val="00C2663C"/>
    <w:rsid w:val="00C272B8"/>
    <w:rsid w:val="00C27CD3"/>
    <w:rsid w:val="00C31A32"/>
    <w:rsid w:val="00C36866"/>
    <w:rsid w:val="00C444B8"/>
    <w:rsid w:val="00C513AA"/>
    <w:rsid w:val="00C608D5"/>
    <w:rsid w:val="00C756F0"/>
    <w:rsid w:val="00C80D4C"/>
    <w:rsid w:val="00C81818"/>
    <w:rsid w:val="00C86B4D"/>
    <w:rsid w:val="00C90EDD"/>
    <w:rsid w:val="00CA04DD"/>
    <w:rsid w:val="00CA1438"/>
    <w:rsid w:val="00CA4622"/>
    <w:rsid w:val="00CA66F3"/>
    <w:rsid w:val="00CA7BD8"/>
    <w:rsid w:val="00CB11A4"/>
    <w:rsid w:val="00CB431C"/>
    <w:rsid w:val="00CB65FD"/>
    <w:rsid w:val="00CC2300"/>
    <w:rsid w:val="00CC4513"/>
    <w:rsid w:val="00CE2B5E"/>
    <w:rsid w:val="00CE7CBA"/>
    <w:rsid w:val="00CF6F19"/>
    <w:rsid w:val="00CF72E5"/>
    <w:rsid w:val="00D00419"/>
    <w:rsid w:val="00D1666F"/>
    <w:rsid w:val="00D1720E"/>
    <w:rsid w:val="00D24588"/>
    <w:rsid w:val="00D31404"/>
    <w:rsid w:val="00D351E0"/>
    <w:rsid w:val="00D401FE"/>
    <w:rsid w:val="00D4595D"/>
    <w:rsid w:val="00D465C8"/>
    <w:rsid w:val="00D46731"/>
    <w:rsid w:val="00D5083E"/>
    <w:rsid w:val="00D531ED"/>
    <w:rsid w:val="00D57513"/>
    <w:rsid w:val="00D80E56"/>
    <w:rsid w:val="00D840F8"/>
    <w:rsid w:val="00D92D66"/>
    <w:rsid w:val="00DA7545"/>
    <w:rsid w:val="00DB1455"/>
    <w:rsid w:val="00DB2536"/>
    <w:rsid w:val="00DB4504"/>
    <w:rsid w:val="00DB4814"/>
    <w:rsid w:val="00DD09FE"/>
    <w:rsid w:val="00DD3D11"/>
    <w:rsid w:val="00DD4EE1"/>
    <w:rsid w:val="00DD54D1"/>
    <w:rsid w:val="00DE0922"/>
    <w:rsid w:val="00DE300F"/>
    <w:rsid w:val="00DE7E86"/>
    <w:rsid w:val="00DF5C28"/>
    <w:rsid w:val="00E0253D"/>
    <w:rsid w:val="00E06FA4"/>
    <w:rsid w:val="00E2149A"/>
    <w:rsid w:val="00E27041"/>
    <w:rsid w:val="00E32354"/>
    <w:rsid w:val="00E326D6"/>
    <w:rsid w:val="00E44ADE"/>
    <w:rsid w:val="00E528EC"/>
    <w:rsid w:val="00E600CA"/>
    <w:rsid w:val="00E66878"/>
    <w:rsid w:val="00E67707"/>
    <w:rsid w:val="00E7422E"/>
    <w:rsid w:val="00E779A7"/>
    <w:rsid w:val="00E82CBD"/>
    <w:rsid w:val="00E96979"/>
    <w:rsid w:val="00EA31F6"/>
    <w:rsid w:val="00EB3D65"/>
    <w:rsid w:val="00EC052C"/>
    <w:rsid w:val="00EC2560"/>
    <w:rsid w:val="00ED17CC"/>
    <w:rsid w:val="00ED1AF9"/>
    <w:rsid w:val="00ED672C"/>
    <w:rsid w:val="00ED78D0"/>
    <w:rsid w:val="00EE6B5C"/>
    <w:rsid w:val="00EF041A"/>
    <w:rsid w:val="00EF18CE"/>
    <w:rsid w:val="00EF269D"/>
    <w:rsid w:val="00F04B4C"/>
    <w:rsid w:val="00F066A7"/>
    <w:rsid w:val="00F0699B"/>
    <w:rsid w:val="00F10E5A"/>
    <w:rsid w:val="00F2252F"/>
    <w:rsid w:val="00F2270D"/>
    <w:rsid w:val="00F3058B"/>
    <w:rsid w:val="00F31F32"/>
    <w:rsid w:val="00F32EF6"/>
    <w:rsid w:val="00F41033"/>
    <w:rsid w:val="00F5019A"/>
    <w:rsid w:val="00F51C0F"/>
    <w:rsid w:val="00F53E09"/>
    <w:rsid w:val="00F544E0"/>
    <w:rsid w:val="00F5501F"/>
    <w:rsid w:val="00F56C64"/>
    <w:rsid w:val="00F64213"/>
    <w:rsid w:val="00F6673E"/>
    <w:rsid w:val="00F76D12"/>
    <w:rsid w:val="00F81E90"/>
    <w:rsid w:val="00F845D9"/>
    <w:rsid w:val="00F867AB"/>
    <w:rsid w:val="00F91E41"/>
    <w:rsid w:val="00F949C9"/>
    <w:rsid w:val="00F94DF9"/>
    <w:rsid w:val="00F96502"/>
    <w:rsid w:val="00F97A75"/>
    <w:rsid w:val="00F97EA2"/>
    <w:rsid w:val="00FA670E"/>
    <w:rsid w:val="00FA7B37"/>
    <w:rsid w:val="00FB0A6D"/>
    <w:rsid w:val="00FB71BA"/>
    <w:rsid w:val="00FC2983"/>
    <w:rsid w:val="00FC5DB6"/>
    <w:rsid w:val="00FC6C81"/>
    <w:rsid w:val="00FD084A"/>
    <w:rsid w:val="00FD1176"/>
    <w:rsid w:val="00FD7C6D"/>
    <w:rsid w:val="00FE4CCF"/>
    <w:rsid w:val="00FE50B5"/>
    <w:rsid w:val="00FF39E6"/>
    <w:rsid w:val="00FF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74FA91E"/>
  <w15:chartTrackingRefBased/>
  <w15:docId w15:val="{2376F4D6-2CCB-4D99-9E95-2B461EAB5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22E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58EB"/>
    <w:pPr>
      <w:ind w:left="720"/>
      <w:contextualSpacing/>
    </w:pPr>
  </w:style>
  <w:style w:type="table" w:styleId="TableGrid">
    <w:name w:val="Table Grid"/>
    <w:basedOn w:val="TableNormal"/>
    <w:rsid w:val="00F91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OTEINFOOTNOTE">
    <w:name w:val="QUOTE IN FOOTNOTE"/>
    <w:basedOn w:val="Normal"/>
    <w:next w:val="Normal"/>
    <w:qFormat/>
    <w:rsid w:val="00630114"/>
    <w:pPr>
      <w:ind w:left="720" w:right="720"/>
    </w:pPr>
    <w:rPr>
      <w:b/>
      <w:caps/>
      <w:sz w:val="26"/>
      <w:lang w:val="en-ZA" w:eastAsia="en-ZA"/>
    </w:rPr>
  </w:style>
  <w:style w:type="character" w:customStyle="1" w:styleId="BODYLISTChar">
    <w:name w:val="BODY LIST Char"/>
    <w:basedOn w:val="DefaultParagraphFont"/>
    <w:link w:val="BODYLIST"/>
    <w:locked/>
    <w:rsid w:val="00A7752D"/>
    <w:rPr>
      <w:sz w:val="26"/>
    </w:rPr>
  </w:style>
  <w:style w:type="paragraph" w:customStyle="1" w:styleId="BODYLIST">
    <w:name w:val="BODY LIST"/>
    <w:basedOn w:val="Normal"/>
    <w:link w:val="BODYLISTChar"/>
    <w:qFormat/>
    <w:rsid w:val="00A7752D"/>
    <w:pPr>
      <w:numPr>
        <w:numId w:val="17"/>
      </w:numPr>
      <w:tabs>
        <w:tab w:val="left" w:pos="680"/>
      </w:tabs>
      <w:spacing w:after="240" w:line="276" w:lineRule="auto"/>
      <w:jc w:val="both"/>
    </w:pPr>
    <w:rPr>
      <w:sz w:val="26"/>
      <w:szCs w:val="20"/>
      <w:lang w:val="en-ZA" w:eastAsia="en-ZA"/>
    </w:rPr>
  </w:style>
  <w:style w:type="character" w:styleId="CommentReference">
    <w:name w:val="annotation reference"/>
    <w:basedOn w:val="DefaultParagraphFont"/>
    <w:rsid w:val="00940407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04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40407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9404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40407"/>
    <w:rPr>
      <w:b/>
      <w:bCs/>
      <w:lang w:val="en-GB" w:eastAsia="en-GB"/>
    </w:rPr>
  </w:style>
  <w:style w:type="paragraph" w:styleId="Revision">
    <w:name w:val="Revision"/>
    <w:hidden/>
    <w:uiPriority w:val="99"/>
    <w:semiHidden/>
    <w:rsid w:val="001221AC"/>
    <w:rPr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9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omongo\Downloads\Second%20Term%20-%20%202025%20Court%20Rol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DA252F0196DE4AA0724C2D98C2B69F" ma:contentTypeVersion="1" ma:contentTypeDescription="Create a new document." ma:contentTypeScope="" ma:versionID="df8623bddc3fb09031751ad32e886f53">
  <xsd:schema xmlns:xsd="http://www.w3.org/2001/XMLSchema" xmlns:xs="http://www.w3.org/2001/XMLSchema" xmlns:p="http://schemas.microsoft.com/office/2006/metadata/properties" xmlns:ns3="068c6b3d-be1e-4467-bdef-3b2882ff4aae" targetNamespace="http://schemas.microsoft.com/office/2006/metadata/properties" ma:root="true" ma:fieldsID="b96a6b48b72510566b7d0e0202f25570" ns3:_="">
    <xsd:import namespace="068c6b3d-be1e-4467-bdef-3b2882ff4aa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8c6b3d-be1e-4467-bdef-3b2882ff4aa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CA6842-C612-4540-8B78-7FE93F4652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D22A15-5C67-4E0C-931D-F0929F8A2F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B46B20-51CE-45B9-9631-4FE58B52AB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AEE216-8CFF-4FE5-AC2C-D1FCD871B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8c6b3d-be1e-4467-bdef-3b2882ff4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Second Term -  2025 Court Roll</Template>
  <TotalTime>4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Dept. of Justice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Sibongiseni Nomongo</dc:creator>
  <cp:keywords/>
  <dc:description/>
  <cp:lastModifiedBy>Team CJ</cp:lastModifiedBy>
  <cp:revision>3</cp:revision>
  <cp:lastPrinted>2022-03-30T12:09:00Z</cp:lastPrinted>
  <dcterms:created xsi:type="dcterms:W3CDTF">2026-09-17T11:05:00Z</dcterms:created>
  <dcterms:modified xsi:type="dcterms:W3CDTF">2026-09-17T12:24:00Z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0x01010016DA252F0196DE4AA0724C2D98C2B69F</vt:lpwstr>
  </property>
</Properties>
</file>