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C50E7" w14:textId="77777777" w:rsidR="00017EF6" w:rsidRDefault="00017EF6" w:rsidP="001A4653">
      <w:pPr>
        <w:jc w:val="center"/>
        <w:rPr>
          <w:rFonts w:ascii="Arial" w:hAnsi="Arial" w:cs="Arial"/>
        </w:rPr>
      </w:pPr>
      <w:bookmarkStart w:id="0" w:name="_GoBack"/>
      <w:bookmarkEnd w:id="0"/>
    </w:p>
    <w:p w14:paraId="48789A57" w14:textId="77777777" w:rsidR="005B77CA" w:rsidRPr="004174FF" w:rsidRDefault="00017EF6" w:rsidP="001A46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0E7F">
        <w:rPr>
          <w:rFonts w:ascii="Arial" w:hAnsi="Arial" w:cs="Arial"/>
          <w:noProof/>
          <w:lang w:val="en-ZA" w:eastAsia="en-ZA"/>
        </w:rPr>
        <w:drawing>
          <wp:inline distT="0" distB="0" distL="0" distR="0" wp14:anchorId="771C0964" wp14:editId="09A1467B">
            <wp:extent cx="847725" cy="880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5CF26" w14:textId="77777777" w:rsidR="005B77CA" w:rsidRPr="004174FF" w:rsidRDefault="005B77CA" w:rsidP="001A4653">
      <w:pPr>
        <w:jc w:val="center"/>
        <w:rPr>
          <w:rFonts w:ascii="Arial" w:hAnsi="Arial" w:cs="Arial"/>
        </w:rPr>
      </w:pPr>
      <w:r w:rsidRPr="004174FF">
        <w:rPr>
          <w:rFonts w:ascii="Arial" w:hAnsi="Arial" w:cs="Arial"/>
          <w:b/>
          <w:bCs/>
        </w:rPr>
        <w:t>IN THE CONSTITUTIONAL COURT OF SOUTH AFRICA</w:t>
      </w:r>
    </w:p>
    <w:p w14:paraId="20A8D2F4" w14:textId="77777777" w:rsidR="005B77CA" w:rsidRPr="004174FF" w:rsidRDefault="005B77CA" w:rsidP="001A4653">
      <w:pPr>
        <w:jc w:val="center"/>
        <w:rPr>
          <w:rFonts w:ascii="Arial" w:hAnsi="Arial" w:cs="Arial"/>
          <w:b/>
          <w:u w:val="single"/>
        </w:rPr>
      </w:pPr>
    </w:p>
    <w:p w14:paraId="07B18E92" w14:textId="77777777" w:rsidR="005B77CA" w:rsidRPr="004174FF" w:rsidRDefault="005B77CA" w:rsidP="001A4653">
      <w:pPr>
        <w:jc w:val="center"/>
        <w:rPr>
          <w:rFonts w:ascii="Arial" w:hAnsi="Arial" w:cs="Arial"/>
          <w:b/>
          <w:u w:val="single"/>
          <w:lang w:val="en-ZA"/>
        </w:rPr>
      </w:pPr>
    </w:p>
    <w:p w14:paraId="41B725CB" w14:textId="77777777" w:rsidR="005B2473" w:rsidRDefault="005B2473" w:rsidP="001A4653">
      <w:pPr>
        <w:jc w:val="center"/>
        <w:rPr>
          <w:rFonts w:ascii="Arial" w:hAnsi="Arial" w:cs="Arial"/>
          <w:b/>
          <w:u w:val="single"/>
          <w:lang w:val="en-ZA"/>
        </w:rPr>
      </w:pPr>
      <w:r w:rsidRPr="004174FF">
        <w:rPr>
          <w:rFonts w:ascii="Arial" w:hAnsi="Arial" w:cs="Arial"/>
          <w:b/>
          <w:u w:val="single"/>
          <w:lang w:val="en-ZA"/>
        </w:rPr>
        <w:t>COURT ROLL</w:t>
      </w:r>
      <w:r>
        <w:rPr>
          <w:rFonts w:ascii="Arial" w:hAnsi="Arial" w:cs="Arial"/>
          <w:b/>
          <w:u w:val="single"/>
          <w:lang w:val="en-ZA"/>
        </w:rPr>
        <w:t xml:space="preserve"> </w:t>
      </w:r>
      <w:r w:rsidR="00540E7F">
        <w:rPr>
          <w:rFonts w:ascii="Arial" w:hAnsi="Arial" w:cs="Arial"/>
          <w:b/>
          <w:u w:val="single"/>
          <w:lang w:val="en-ZA"/>
        </w:rPr>
        <w:t xml:space="preserve">– </w:t>
      </w:r>
      <w:r w:rsidR="00341079">
        <w:rPr>
          <w:rFonts w:ascii="Arial" w:hAnsi="Arial" w:cs="Arial"/>
          <w:b/>
          <w:u w:val="single"/>
          <w:lang w:val="en-ZA"/>
        </w:rPr>
        <w:t>FIRST</w:t>
      </w:r>
      <w:r w:rsidR="00540E7F">
        <w:rPr>
          <w:rFonts w:ascii="Arial" w:hAnsi="Arial" w:cs="Arial"/>
          <w:b/>
          <w:u w:val="single"/>
          <w:lang w:val="en-ZA"/>
        </w:rPr>
        <w:t xml:space="preserve"> </w:t>
      </w:r>
      <w:r w:rsidRPr="004174FF">
        <w:rPr>
          <w:rFonts w:ascii="Arial" w:hAnsi="Arial" w:cs="Arial"/>
          <w:b/>
          <w:u w:val="single"/>
          <w:lang w:val="en-ZA"/>
        </w:rPr>
        <w:t>TERM (20</w:t>
      </w:r>
      <w:r>
        <w:rPr>
          <w:rFonts w:ascii="Arial" w:hAnsi="Arial" w:cs="Arial"/>
          <w:b/>
          <w:u w:val="single"/>
          <w:lang w:val="en-ZA"/>
        </w:rPr>
        <w:t>2</w:t>
      </w:r>
      <w:r w:rsidR="00341079">
        <w:rPr>
          <w:rFonts w:ascii="Arial" w:hAnsi="Arial" w:cs="Arial"/>
          <w:b/>
          <w:u w:val="single"/>
          <w:lang w:val="en-ZA"/>
        </w:rPr>
        <w:t>6</w:t>
      </w:r>
      <w:r w:rsidRPr="004174FF">
        <w:rPr>
          <w:rFonts w:ascii="Arial" w:hAnsi="Arial" w:cs="Arial"/>
          <w:b/>
          <w:u w:val="single"/>
          <w:lang w:val="en-ZA"/>
        </w:rPr>
        <w:t>)</w:t>
      </w:r>
    </w:p>
    <w:p w14:paraId="2A31C3C6" w14:textId="77777777" w:rsidR="00E44ADE" w:rsidRDefault="00E44ADE" w:rsidP="001A4653"/>
    <w:p w14:paraId="74693911" w14:textId="77777777" w:rsidR="000751CF" w:rsidRDefault="000751CF" w:rsidP="00F72955"/>
    <w:tbl>
      <w:tblPr>
        <w:tblStyle w:val="TableGrid"/>
        <w:tblW w:w="8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415"/>
        <w:gridCol w:w="4394"/>
      </w:tblGrid>
      <w:tr w:rsidR="00F91E41" w:rsidRPr="00B5510E" w14:paraId="71B4C170" w14:textId="77777777" w:rsidTr="008030ED">
        <w:trPr>
          <w:cantSplit/>
        </w:trPr>
        <w:tc>
          <w:tcPr>
            <w:tcW w:w="4415" w:type="dxa"/>
          </w:tcPr>
          <w:p w14:paraId="52305367" w14:textId="77777777" w:rsidR="00F91E41" w:rsidRPr="00B5510E" w:rsidRDefault="007B2776" w:rsidP="001A4653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 w:rsidRPr="00B5510E">
              <w:rPr>
                <w:rFonts w:ascii="Arial" w:hAnsi="Arial" w:cs="Arial"/>
              </w:rPr>
              <w:t>03 February 2026</w:t>
            </w:r>
            <w:r w:rsidR="008030ED" w:rsidRPr="00B5510E">
              <w:rPr>
                <w:rFonts w:ascii="Arial" w:hAnsi="Arial" w:cs="Arial"/>
              </w:rPr>
              <w:t xml:space="preserve"> </w:t>
            </w:r>
            <w:r w:rsidR="008030ED" w:rsidRPr="00B5510E">
              <w:rPr>
                <w:rFonts w:ascii="Arial" w:hAnsi="Arial" w:cs="Arial"/>
                <w:b/>
              </w:rPr>
              <w:t>(Tuesday)</w:t>
            </w:r>
          </w:p>
          <w:p w14:paraId="22FC7368" w14:textId="77777777" w:rsidR="008030ED" w:rsidRPr="00B5510E" w:rsidRDefault="008030ED" w:rsidP="001A4653">
            <w:pPr>
              <w:ind w:left="709"/>
              <w:rPr>
                <w:rFonts w:ascii="Arial" w:hAnsi="Arial" w:cs="Arial"/>
                <w:b/>
              </w:rPr>
            </w:pPr>
          </w:p>
          <w:p w14:paraId="3139D814" w14:textId="79819B85" w:rsidR="008030ED" w:rsidRPr="00B5510E" w:rsidRDefault="008030ED" w:rsidP="00F729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323542E" w14:textId="12020712" w:rsidR="00C64B4A" w:rsidRPr="00B5510E" w:rsidRDefault="00C64B4A" w:rsidP="00D12185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80"/>
              <w:ind w:left="0" w:right="288"/>
              <w:jc w:val="both"/>
              <w:rPr>
                <w:rFonts w:ascii="Arial" w:hAnsi="Arial" w:cs="Arial"/>
                <w:i/>
                <w:iCs/>
              </w:rPr>
            </w:pPr>
            <w:r w:rsidRPr="00B5510E">
              <w:rPr>
                <w:rFonts w:ascii="Arial" w:hAnsi="Arial" w:cs="Arial"/>
                <w:b/>
              </w:rPr>
              <w:t>CCT 331/24</w:t>
            </w:r>
            <w:r w:rsidRPr="00B5510E">
              <w:rPr>
                <w:rFonts w:ascii="Arial" w:hAnsi="Arial" w:cs="Arial"/>
              </w:rPr>
              <w:t xml:space="preserve"> </w:t>
            </w:r>
            <w:r w:rsidRPr="00B5510E">
              <w:rPr>
                <w:rFonts w:ascii="Arial" w:hAnsi="Arial" w:cs="Arial"/>
                <w:i/>
                <w:iCs/>
              </w:rPr>
              <w:t>Jan Louis Jordaan v MEC for Local Government Environmental Affairs and Development Planning</w:t>
            </w:r>
            <w:r w:rsidR="00C911D3" w:rsidRPr="00B5510E">
              <w:rPr>
                <w:rFonts w:ascii="Arial" w:hAnsi="Arial" w:cs="Arial"/>
                <w:i/>
                <w:iCs/>
              </w:rPr>
              <w:t>,</w:t>
            </w:r>
            <w:r w:rsidRPr="00B5510E">
              <w:rPr>
                <w:rFonts w:ascii="Arial" w:hAnsi="Arial" w:cs="Arial"/>
                <w:i/>
                <w:iCs/>
              </w:rPr>
              <w:t xml:space="preserve"> Western Cape and </w:t>
            </w:r>
            <w:r w:rsidR="001A4653" w:rsidRPr="00B5510E">
              <w:rPr>
                <w:rFonts w:ascii="Arial" w:hAnsi="Arial" w:cs="Arial"/>
                <w:i/>
                <w:iCs/>
              </w:rPr>
              <w:t>O</w:t>
            </w:r>
            <w:r w:rsidRPr="00B5510E">
              <w:rPr>
                <w:rFonts w:ascii="Arial" w:hAnsi="Arial" w:cs="Arial"/>
                <w:i/>
                <w:iCs/>
              </w:rPr>
              <w:t>thers</w:t>
            </w:r>
          </w:p>
          <w:p w14:paraId="22DC1F98" w14:textId="4C48B133" w:rsidR="006C0823" w:rsidRPr="00727C1D" w:rsidRDefault="006C0823" w:rsidP="00D12185">
            <w:pPr>
              <w:rPr>
                <w:b/>
                <w:bCs/>
              </w:rPr>
            </w:pPr>
          </w:p>
        </w:tc>
      </w:tr>
      <w:tr w:rsidR="001A4653" w:rsidRPr="00B5510E" w14:paraId="496EEB29" w14:textId="77777777" w:rsidTr="004F53FD">
        <w:trPr>
          <w:cantSplit/>
          <w:trHeight w:val="552"/>
        </w:trPr>
        <w:tc>
          <w:tcPr>
            <w:tcW w:w="4415" w:type="dxa"/>
          </w:tcPr>
          <w:p w14:paraId="2EE78F6E" w14:textId="0B72DE5A" w:rsidR="001A4653" w:rsidRPr="00B5510E" w:rsidRDefault="001A4653" w:rsidP="00D12185">
            <w:pPr>
              <w:numPr>
                <w:ilvl w:val="0"/>
                <w:numId w:val="11"/>
              </w:numPr>
              <w:spacing w:after="280"/>
              <w:ind w:left="709" w:hanging="709"/>
              <w:contextualSpacing/>
              <w:rPr>
                <w:rFonts w:ascii="Arial" w:hAnsi="Arial" w:cs="Arial"/>
              </w:rPr>
            </w:pPr>
            <w:r w:rsidRPr="00B5510E">
              <w:rPr>
                <w:rFonts w:ascii="Arial" w:hAnsi="Arial" w:cs="Arial"/>
              </w:rPr>
              <w:t xml:space="preserve">05 February 2026 </w:t>
            </w:r>
            <w:r w:rsidRPr="00B5510E">
              <w:rPr>
                <w:rFonts w:ascii="Arial" w:hAnsi="Arial" w:cs="Arial"/>
                <w:b/>
              </w:rPr>
              <w:t>(Thursday)</w:t>
            </w:r>
          </w:p>
        </w:tc>
        <w:tc>
          <w:tcPr>
            <w:tcW w:w="4394" w:type="dxa"/>
          </w:tcPr>
          <w:p w14:paraId="467CC91D" w14:textId="77777777" w:rsidR="00C7758C" w:rsidRDefault="001A4653" w:rsidP="00D12185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80"/>
              <w:ind w:left="0" w:right="288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B5510E">
              <w:rPr>
                <w:rFonts w:ascii="Arial" w:hAnsi="Arial" w:cs="Arial"/>
                <w:b/>
                <w:bCs/>
              </w:rPr>
              <w:t>CCT 281/23</w:t>
            </w:r>
            <w:r w:rsidRPr="00B5510E">
              <w:rPr>
                <w:rFonts w:ascii="Arial" w:hAnsi="Arial" w:cs="Arial"/>
                <w:bCs/>
              </w:rPr>
              <w:t xml:space="preserve"> </w:t>
            </w:r>
            <w:r w:rsidRPr="00B5510E">
              <w:rPr>
                <w:rFonts w:ascii="Arial" w:hAnsi="Arial" w:cs="Arial"/>
                <w:bCs/>
                <w:i/>
                <w:iCs/>
              </w:rPr>
              <w:t>Goodman Shabangu v The State</w:t>
            </w:r>
          </w:p>
          <w:p w14:paraId="04764CDA" w14:textId="1638BFCA" w:rsidR="00D12185" w:rsidRPr="00D12185" w:rsidRDefault="00D12185" w:rsidP="00D12185">
            <w:pPr>
              <w:pStyle w:val="ListParagraph"/>
              <w:tabs>
                <w:tab w:val="left" w:pos="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80"/>
              <w:ind w:left="0" w:right="288"/>
              <w:jc w:val="both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677C50" w:rsidRPr="00B5510E" w14:paraId="70241FD4" w14:textId="77777777" w:rsidTr="008030ED">
        <w:trPr>
          <w:cantSplit/>
        </w:trPr>
        <w:tc>
          <w:tcPr>
            <w:tcW w:w="4415" w:type="dxa"/>
          </w:tcPr>
          <w:p w14:paraId="37DFDB78" w14:textId="77777777" w:rsidR="00677C50" w:rsidRPr="00B5510E" w:rsidRDefault="00677C50" w:rsidP="00F72955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 w:rsidRPr="00B5510E">
              <w:rPr>
                <w:rFonts w:ascii="Arial" w:hAnsi="Arial" w:cs="Arial"/>
              </w:rPr>
              <w:t xml:space="preserve">10 February 2026 </w:t>
            </w:r>
            <w:r w:rsidRPr="00B5510E">
              <w:rPr>
                <w:rFonts w:ascii="Arial" w:hAnsi="Arial" w:cs="Arial"/>
                <w:b/>
                <w:bCs/>
              </w:rPr>
              <w:t>(Tuesday)</w:t>
            </w:r>
          </w:p>
          <w:p w14:paraId="21F35C1E" w14:textId="77777777" w:rsidR="00677C50" w:rsidRPr="00B5510E" w:rsidRDefault="00677C50" w:rsidP="00F729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021B65B" w14:textId="6F0D07CC" w:rsidR="001912FF" w:rsidRPr="00B5510E" w:rsidRDefault="001912FF" w:rsidP="00F72955">
            <w:pPr>
              <w:rPr>
                <w:rFonts w:ascii="Arial" w:eastAsiaTheme="minorHAnsi" w:hAnsi="Arial" w:cs="Arial"/>
                <w:bCs/>
                <w:lang w:val="en-ZA" w:eastAsia="en-US"/>
              </w:rPr>
            </w:pPr>
            <w:r w:rsidRPr="00B5510E">
              <w:rPr>
                <w:rFonts w:ascii="Arial" w:eastAsiaTheme="minorHAnsi" w:hAnsi="Arial" w:cs="Arial"/>
                <w:b/>
                <w:bCs/>
                <w:lang w:val="en-ZA" w:eastAsia="en-US"/>
              </w:rPr>
              <w:t xml:space="preserve">a) </w:t>
            </w:r>
            <w:r w:rsidR="00677C50" w:rsidRPr="00B5510E">
              <w:rPr>
                <w:rFonts w:ascii="Arial" w:eastAsiaTheme="minorHAnsi" w:hAnsi="Arial" w:cs="Arial"/>
                <w:b/>
                <w:bCs/>
                <w:lang w:val="en-ZA" w:eastAsia="en-US"/>
              </w:rPr>
              <w:t>CCT 11/25</w:t>
            </w:r>
            <w:r w:rsidR="00677C50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 Brain Gear Investments </w:t>
            </w:r>
            <w:r w:rsidR="003454A4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(Pty) Limited </w:t>
            </w:r>
            <w:r w:rsidR="00677C50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v Buhle Waste</w:t>
            </w:r>
            <w:r w:rsidR="00C95E71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 (Pty) Limited and Others</w:t>
            </w:r>
            <w:r w:rsidR="00677C50" w:rsidRPr="00B5510E">
              <w:rPr>
                <w:rFonts w:ascii="Arial" w:eastAsiaTheme="minorHAnsi" w:hAnsi="Arial" w:cs="Arial"/>
                <w:bCs/>
                <w:lang w:val="en-ZA" w:eastAsia="en-US"/>
              </w:rPr>
              <w:t>;</w:t>
            </w:r>
          </w:p>
          <w:p w14:paraId="026ADB8D" w14:textId="77777777" w:rsidR="001A4653" w:rsidRPr="00B5510E" w:rsidRDefault="001A4653" w:rsidP="00F72955">
            <w:pPr>
              <w:rPr>
                <w:rFonts w:ascii="Arial" w:eastAsiaTheme="minorHAnsi" w:hAnsi="Arial" w:cs="Arial"/>
                <w:bCs/>
                <w:lang w:val="en-ZA" w:eastAsia="en-US"/>
              </w:rPr>
            </w:pPr>
          </w:p>
          <w:p w14:paraId="4BFA290F" w14:textId="38E831A0" w:rsidR="001A4653" w:rsidRPr="00B5510E" w:rsidRDefault="001912FF" w:rsidP="00F72955">
            <w:pPr>
              <w:rPr>
                <w:rFonts w:eastAsiaTheme="minorHAnsi"/>
                <w:lang w:val="en-ZA" w:eastAsia="en-US"/>
              </w:rPr>
            </w:pPr>
            <w:r w:rsidRPr="00B5510E">
              <w:rPr>
                <w:rFonts w:ascii="Arial" w:eastAsiaTheme="minorHAnsi" w:hAnsi="Arial" w:cs="Arial"/>
                <w:b/>
                <w:bCs/>
                <w:lang w:val="en-ZA" w:eastAsia="en-US"/>
              </w:rPr>
              <w:t xml:space="preserve">b) </w:t>
            </w:r>
            <w:r w:rsidR="00677C50" w:rsidRPr="00B5510E">
              <w:rPr>
                <w:rFonts w:ascii="Arial" w:eastAsiaTheme="minorHAnsi" w:hAnsi="Arial" w:cs="Arial"/>
                <w:b/>
                <w:bCs/>
                <w:lang w:val="en-ZA" w:eastAsia="en-US"/>
              </w:rPr>
              <w:t>CCT 12/25</w:t>
            </w:r>
            <w:r w:rsidR="00677C50" w:rsidRPr="00B5510E">
              <w:rPr>
                <w:rFonts w:ascii="Arial" w:eastAsiaTheme="minorHAnsi" w:hAnsi="Arial" w:cs="Arial"/>
                <w:bCs/>
                <w:lang w:val="en-ZA" w:eastAsia="en-US"/>
              </w:rPr>
              <w:t xml:space="preserve"> </w:t>
            </w:r>
            <w:r w:rsidR="00677C50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Sembcorp Silulumanzi </w:t>
            </w:r>
            <w:r w:rsidR="00C95E71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(Rf) (Pty) Limited and Others </w:t>
            </w:r>
            <w:r w:rsidR="00677C50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v Buhle Waste (Pty) L</w:t>
            </w:r>
            <w:r w:rsidR="00C911D3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imi</w:t>
            </w:r>
            <w:r w:rsidR="00677C50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t</w:t>
            </w:r>
            <w:r w:rsidR="00C911D3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e</w:t>
            </w:r>
            <w:r w:rsidR="00677C50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d</w:t>
            </w:r>
            <w:r w:rsidR="00C95E71" w:rsidRPr="00B5510E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 and Others</w:t>
            </w:r>
            <w:r w:rsidR="001A4653" w:rsidRPr="00B5510E">
              <w:rPr>
                <w:rFonts w:ascii="Arial" w:eastAsiaTheme="minorHAnsi" w:hAnsi="Arial" w:cs="Arial"/>
                <w:bCs/>
                <w:lang w:val="en-ZA" w:eastAsia="en-US"/>
              </w:rPr>
              <w:t>; and</w:t>
            </w:r>
          </w:p>
          <w:p w14:paraId="13149470" w14:textId="77777777" w:rsidR="001912FF" w:rsidRPr="00B5510E" w:rsidRDefault="001912FF" w:rsidP="00F72955">
            <w:pPr>
              <w:pStyle w:val="ListParagraph"/>
              <w:tabs>
                <w:tab w:val="left" w:pos="72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 w:right="288"/>
              <w:jc w:val="both"/>
              <w:rPr>
                <w:rFonts w:ascii="Arial" w:eastAsiaTheme="minorHAnsi" w:hAnsi="Arial" w:cs="Arial"/>
                <w:bCs/>
                <w:lang w:val="en-ZA" w:eastAsia="en-US"/>
              </w:rPr>
            </w:pPr>
          </w:p>
          <w:p w14:paraId="0CF2BC79" w14:textId="77777777" w:rsidR="00D12185" w:rsidRDefault="001912FF" w:rsidP="00D12185">
            <w:pPr>
              <w:pStyle w:val="ListParagraph"/>
              <w:tabs>
                <w:tab w:val="left" w:pos="72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80"/>
              <w:ind w:left="0" w:right="288"/>
              <w:jc w:val="both"/>
              <w:rPr>
                <w:rFonts w:ascii="Arial" w:eastAsiaTheme="minorHAnsi" w:hAnsi="Arial" w:cs="Arial"/>
                <w:i/>
                <w:iCs/>
                <w:lang w:val="en-ZA" w:eastAsia="en-US"/>
              </w:rPr>
            </w:pPr>
            <w:r w:rsidRPr="00B5510E">
              <w:rPr>
                <w:rFonts w:ascii="Arial" w:eastAsiaTheme="minorHAnsi" w:hAnsi="Arial" w:cs="Arial"/>
                <w:b/>
                <w:bCs/>
                <w:lang w:val="en-ZA" w:eastAsia="en-US"/>
              </w:rPr>
              <w:t xml:space="preserve">c) </w:t>
            </w:r>
            <w:r w:rsidR="00677C50" w:rsidRPr="00B5510E">
              <w:rPr>
                <w:rFonts w:ascii="Arial" w:eastAsiaTheme="minorHAnsi" w:hAnsi="Arial" w:cs="Arial"/>
                <w:b/>
                <w:bCs/>
                <w:lang w:val="en-ZA" w:eastAsia="en-US"/>
              </w:rPr>
              <w:t>CCT 25/25</w:t>
            </w:r>
            <w:r w:rsidR="00677C50" w:rsidRPr="00B5510E">
              <w:rPr>
                <w:rFonts w:ascii="Arial" w:eastAsiaTheme="minorHAnsi" w:hAnsi="Arial" w:cs="Arial"/>
                <w:lang w:val="en-ZA" w:eastAsia="en-US"/>
              </w:rPr>
              <w:t xml:space="preserve"> </w:t>
            </w:r>
            <w:r w:rsidR="00677C50" w:rsidRPr="00B5510E">
              <w:rPr>
                <w:rFonts w:ascii="Arial" w:eastAsiaTheme="minorHAnsi" w:hAnsi="Arial" w:cs="Arial"/>
                <w:i/>
                <w:iCs/>
                <w:lang w:val="en-ZA" w:eastAsia="en-US"/>
              </w:rPr>
              <w:t xml:space="preserve">Sembcorp </w:t>
            </w:r>
            <w:r w:rsidR="00C95E71" w:rsidRPr="00B5510E">
              <w:rPr>
                <w:rFonts w:ascii="Arial" w:eastAsiaTheme="minorHAnsi" w:hAnsi="Arial" w:cs="Arial"/>
                <w:i/>
                <w:iCs/>
                <w:lang w:val="en-ZA" w:eastAsia="en-US"/>
              </w:rPr>
              <w:t>Utilities (</w:t>
            </w:r>
            <w:r w:rsidR="00677C50" w:rsidRPr="00B5510E">
              <w:rPr>
                <w:rFonts w:ascii="Arial" w:eastAsiaTheme="minorHAnsi" w:hAnsi="Arial" w:cs="Arial"/>
                <w:i/>
                <w:iCs/>
                <w:lang w:val="en-ZA" w:eastAsia="en-US"/>
              </w:rPr>
              <w:t>Netherlands</w:t>
            </w:r>
            <w:r w:rsidR="00C95E71" w:rsidRPr="00B5510E">
              <w:rPr>
                <w:rFonts w:ascii="Arial" w:eastAsiaTheme="minorHAnsi" w:hAnsi="Arial" w:cs="Arial"/>
                <w:i/>
                <w:iCs/>
                <w:lang w:val="en-ZA" w:eastAsia="en-US"/>
              </w:rPr>
              <w:t>) NV</w:t>
            </w:r>
            <w:r w:rsidR="00677C50" w:rsidRPr="00B5510E">
              <w:rPr>
                <w:rFonts w:ascii="Arial" w:eastAsiaTheme="minorHAnsi" w:hAnsi="Arial" w:cs="Arial"/>
                <w:i/>
                <w:iCs/>
                <w:lang w:val="en-ZA" w:eastAsia="en-US"/>
              </w:rPr>
              <w:t xml:space="preserve"> v Buhle Waste</w:t>
            </w:r>
            <w:r w:rsidR="00C95E71" w:rsidRPr="00B5510E">
              <w:rPr>
                <w:rFonts w:ascii="Arial" w:eastAsiaTheme="minorHAnsi" w:hAnsi="Arial" w:cs="Arial"/>
                <w:i/>
                <w:iCs/>
                <w:lang w:val="en-ZA" w:eastAsia="en-US"/>
              </w:rPr>
              <w:t xml:space="preserve"> (Pty) Limited</w:t>
            </w:r>
            <w:r w:rsidR="00677C50" w:rsidRPr="00B5510E">
              <w:rPr>
                <w:rFonts w:ascii="Arial" w:eastAsiaTheme="minorHAnsi" w:hAnsi="Arial" w:cs="Arial"/>
                <w:i/>
                <w:iCs/>
                <w:lang w:val="en-ZA" w:eastAsia="en-US"/>
              </w:rPr>
              <w:t xml:space="preserve"> and </w:t>
            </w:r>
            <w:r w:rsidR="00C911D3" w:rsidRPr="00B5510E">
              <w:rPr>
                <w:rFonts w:ascii="Arial" w:eastAsiaTheme="minorHAnsi" w:hAnsi="Arial" w:cs="Arial"/>
                <w:i/>
                <w:iCs/>
                <w:lang w:val="en-ZA" w:eastAsia="en-US"/>
              </w:rPr>
              <w:t>O</w:t>
            </w:r>
            <w:r w:rsidR="00677C50" w:rsidRPr="00B5510E">
              <w:rPr>
                <w:rFonts w:ascii="Arial" w:eastAsiaTheme="minorHAnsi" w:hAnsi="Arial" w:cs="Arial"/>
                <w:i/>
                <w:iCs/>
                <w:lang w:val="en-ZA" w:eastAsia="en-US"/>
              </w:rPr>
              <w:t>thers</w:t>
            </w:r>
          </w:p>
          <w:p w14:paraId="178F5106" w14:textId="19D3E681" w:rsidR="00D12185" w:rsidRPr="00D12185" w:rsidRDefault="00D12185" w:rsidP="00D12185">
            <w:pPr>
              <w:pStyle w:val="ListParagraph"/>
              <w:tabs>
                <w:tab w:val="left" w:pos="720"/>
                <w:tab w:val="left" w:pos="1440"/>
                <w:tab w:val="left" w:pos="2127"/>
                <w:tab w:val="left" w:pos="2160"/>
                <w:tab w:val="left" w:pos="3600"/>
                <w:tab w:val="left" w:pos="3960"/>
                <w:tab w:val="left" w:pos="410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80"/>
              <w:ind w:left="0" w:right="288"/>
              <w:jc w:val="both"/>
              <w:rPr>
                <w:rFonts w:ascii="Arial" w:eastAsiaTheme="minorHAnsi" w:hAnsi="Arial" w:cs="Arial"/>
                <w:i/>
                <w:iCs/>
                <w:lang w:val="en-ZA" w:eastAsia="en-US"/>
              </w:rPr>
            </w:pPr>
          </w:p>
        </w:tc>
      </w:tr>
      <w:tr w:rsidR="00677C50" w:rsidRPr="00B5510E" w14:paraId="2512D5C5" w14:textId="77777777" w:rsidTr="008030ED">
        <w:trPr>
          <w:cantSplit/>
        </w:trPr>
        <w:tc>
          <w:tcPr>
            <w:tcW w:w="4415" w:type="dxa"/>
          </w:tcPr>
          <w:p w14:paraId="34E60140" w14:textId="77777777" w:rsidR="00677C50" w:rsidRPr="00B5510E" w:rsidRDefault="00677C50" w:rsidP="00F72955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 w:rsidRPr="00B5510E">
              <w:rPr>
                <w:rFonts w:ascii="Arial" w:hAnsi="Arial" w:cs="Arial"/>
              </w:rPr>
              <w:t xml:space="preserve">12 February 2026 </w:t>
            </w:r>
            <w:r w:rsidRPr="00B5510E">
              <w:rPr>
                <w:rFonts w:ascii="Arial" w:hAnsi="Arial" w:cs="Arial"/>
                <w:b/>
                <w:bCs/>
              </w:rPr>
              <w:t>(Thursday)</w:t>
            </w:r>
          </w:p>
          <w:p w14:paraId="76CACA31" w14:textId="77777777" w:rsidR="00341079" w:rsidRPr="00B5510E" w:rsidRDefault="00341079" w:rsidP="00F729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3409B05F" w14:textId="77777777" w:rsidR="00D12185" w:rsidRDefault="00677C50" w:rsidP="00D12185">
            <w:pPr>
              <w:tabs>
                <w:tab w:val="left" w:pos="3960"/>
                <w:tab w:val="left" w:pos="4108"/>
              </w:tabs>
              <w:spacing w:after="280"/>
              <w:ind w:right="288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B5510E">
              <w:rPr>
                <w:rFonts w:ascii="Arial" w:hAnsi="Arial" w:cs="Arial"/>
                <w:b/>
              </w:rPr>
              <w:t>CCT 126/25</w:t>
            </w:r>
            <w:r w:rsidRPr="00B5510E">
              <w:rPr>
                <w:rFonts w:ascii="Arial" w:hAnsi="Arial" w:cs="Arial"/>
              </w:rPr>
              <w:t xml:space="preserve"> </w:t>
            </w:r>
            <w:r w:rsidRPr="00B5510E">
              <w:rPr>
                <w:rFonts w:ascii="Arial" w:hAnsi="Arial" w:cs="Arial"/>
                <w:i/>
                <w:iCs/>
              </w:rPr>
              <w:t xml:space="preserve">Scalabrini Centre of Cape Town </w:t>
            </w:r>
            <w:r w:rsidR="00C95E71" w:rsidRPr="00B5510E">
              <w:rPr>
                <w:rFonts w:ascii="Arial" w:hAnsi="Arial" w:cs="Arial"/>
                <w:i/>
                <w:iCs/>
              </w:rPr>
              <w:t xml:space="preserve">and Another </w:t>
            </w:r>
            <w:r w:rsidRPr="00B5510E">
              <w:rPr>
                <w:rFonts w:ascii="Arial" w:hAnsi="Arial" w:cs="Arial"/>
                <w:i/>
                <w:iCs/>
              </w:rPr>
              <w:t xml:space="preserve">v Minister of Home Affairs and </w:t>
            </w:r>
            <w:r w:rsidR="00C911D3" w:rsidRPr="00B5510E">
              <w:rPr>
                <w:rFonts w:ascii="Arial" w:hAnsi="Arial" w:cs="Arial"/>
                <w:i/>
                <w:iCs/>
              </w:rPr>
              <w:t>O</w:t>
            </w:r>
            <w:r w:rsidRPr="00B5510E">
              <w:rPr>
                <w:rFonts w:ascii="Arial" w:hAnsi="Arial" w:cs="Arial"/>
                <w:i/>
                <w:iCs/>
              </w:rPr>
              <w:t>thers</w:t>
            </w:r>
          </w:p>
          <w:p w14:paraId="5CBBA0C0" w14:textId="3D4AC775" w:rsidR="00D12185" w:rsidRPr="00D12185" w:rsidRDefault="00D12185" w:rsidP="00D12185">
            <w:pPr>
              <w:tabs>
                <w:tab w:val="left" w:pos="3960"/>
                <w:tab w:val="left" w:pos="4108"/>
              </w:tabs>
              <w:spacing w:after="280"/>
              <w:ind w:right="288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677C50" w:rsidRPr="00B5510E" w14:paraId="00117F34" w14:textId="77777777" w:rsidTr="008030ED">
        <w:trPr>
          <w:cantSplit/>
        </w:trPr>
        <w:tc>
          <w:tcPr>
            <w:tcW w:w="4415" w:type="dxa"/>
          </w:tcPr>
          <w:p w14:paraId="5E9FAF3F" w14:textId="77777777" w:rsidR="00677C50" w:rsidRPr="00B5510E" w:rsidRDefault="00677C50" w:rsidP="00F72955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 w:rsidRPr="00B5510E">
              <w:rPr>
                <w:rFonts w:ascii="Arial" w:hAnsi="Arial" w:cs="Arial"/>
              </w:rPr>
              <w:t xml:space="preserve">17 February 2026 </w:t>
            </w:r>
            <w:r w:rsidRPr="00B5510E">
              <w:rPr>
                <w:rFonts w:ascii="Arial" w:hAnsi="Arial" w:cs="Arial"/>
                <w:b/>
              </w:rPr>
              <w:t>(Tuesday)</w:t>
            </w:r>
          </w:p>
        </w:tc>
        <w:tc>
          <w:tcPr>
            <w:tcW w:w="4394" w:type="dxa"/>
          </w:tcPr>
          <w:p w14:paraId="7CDE9EB0" w14:textId="77777777" w:rsidR="001A4653" w:rsidRDefault="00677C50" w:rsidP="00D12185">
            <w:pPr>
              <w:spacing w:after="280"/>
              <w:contextualSpacing/>
              <w:rPr>
                <w:rFonts w:ascii="Arial" w:hAnsi="Arial" w:cs="Arial"/>
                <w:i/>
              </w:rPr>
            </w:pPr>
            <w:r w:rsidRPr="00B5510E">
              <w:rPr>
                <w:rFonts w:ascii="Arial" w:hAnsi="Arial" w:cs="Arial"/>
                <w:b/>
                <w:iCs/>
              </w:rPr>
              <w:t>CCT 344/24</w:t>
            </w:r>
            <w:r w:rsidRPr="00B5510E">
              <w:rPr>
                <w:rFonts w:ascii="Arial" w:hAnsi="Arial" w:cs="Arial"/>
                <w:iCs/>
              </w:rPr>
              <w:t xml:space="preserve"> </w:t>
            </w:r>
            <w:r w:rsidRPr="00B5510E">
              <w:rPr>
                <w:rFonts w:ascii="Arial" w:hAnsi="Arial" w:cs="Arial"/>
                <w:i/>
              </w:rPr>
              <w:t>Grancy P</w:t>
            </w:r>
            <w:r w:rsidR="00C95E71" w:rsidRPr="00B5510E">
              <w:rPr>
                <w:rFonts w:ascii="Arial" w:hAnsi="Arial" w:cs="Arial"/>
                <w:i/>
              </w:rPr>
              <w:t>roper</w:t>
            </w:r>
            <w:r w:rsidRPr="00B5510E">
              <w:rPr>
                <w:rFonts w:ascii="Arial" w:hAnsi="Arial" w:cs="Arial"/>
                <w:i/>
              </w:rPr>
              <w:t>ty L</w:t>
            </w:r>
            <w:r w:rsidR="00C911D3" w:rsidRPr="00B5510E">
              <w:rPr>
                <w:rFonts w:ascii="Arial" w:hAnsi="Arial" w:cs="Arial"/>
                <w:i/>
              </w:rPr>
              <w:t>imi</w:t>
            </w:r>
            <w:r w:rsidRPr="00B5510E">
              <w:rPr>
                <w:rFonts w:ascii="Arial" w:hAnsi="Arial" w:cs="Arial"/>
                <w:i/>
              </w:rPr>
              <w:t>t</w:t>
            </w:r>
            <w:r w:rsidR="00C911D3" w:rsidRPr="00B5510E">
              <w:rPr>
                <w:rFonts w:ascii="Arial" w:hAnsi="Arial" w:cs="Arial"/>
                <w:i/>
              </w:rPr>
              <w:t>e</w:t>
            </w:r>
            <w:r w:rsidRPr="00B5510E">
              <w:rPr>
                <w:rFonts w:ascii="Arial" w:hAnsi="Arial" w:cs="Arial"/>
                <w:i/>
              </w:rPr>
              <w:t>d</w:t>
            </w:r>
            <w:r w:rsidR="00C95E71" w:rsidRPr="00B5510E">
              <w:rPr>
                <w:rFonts w:ascii="Arial" w:hAnsi="Arial" w:cs="Arial"/>
                <w:i/>
              </w:rPr>
              <w:t xml:space="preserve"> and Another</w:t>
            </w:r>
            <w:r w:rsidRPr="00B5510E">
              <w:rPr>
                <w:rFonts w:ascii="Arial" w:hAnsi="Arial" w:cs="Arial"/>
                <w:i/>
              </w:rPr>
              <w:t xml:space="preserve"> v Dines </w:t>
            </w:r>
            <w:r w:rsidR="00C95E71" w:rsidRPr="00B5510E">
              <w:rPr>
                <w:rFonts w:ascii="Arial" w:hAnsi="Arial" w:cs="Arial"/>
                <w:i/>
              </w:rPr>
              <w:t xml:space="preserve">Chandra </w:t>
            </w:r>
            <w:r w:rsidRPr="00B5510E">
              <w:rPr>
                <w:rFonts w:ascii="Arial" w:hAnsi="Arial" w:cs="Arial"/>
                <w:i/>
              </w:rPr>
              <w:t xml:space="preserve">Manilal </w:t>
            </w:r>
            <w:r w:rsidR="00C95E71" w:rsidRPr="00B5510E">
              <w:rPr>
                <w:rFonts w:ascii="Arial" w:hAnsi="Arial" w:cs="Arial"/>
                <w:i/>
              </w:rPr>
              <w:t>Gihwala and Others</w:t>
            </w:r>
          </w:p>
          <w:p w14:paraId="02EAAD93" w14:textId="72C00DFE" w:rsidR="00D12185" w:rsidRPr="00D12185" w:rsidRDefault="00D12185" w:rsidP="00D12185">
            <w:pPr>
              <w:spacing w:after="280"/>
              <w:rPr>
                <w:rFonts w:ascii="Arial" w:hAnsi="Arial" w:cs="Arial"/>
                <w:iCs/>
              </w:rPr>
            </w:pPr>
          </w:p>
        </w:tc>
      </w:tr>
      <w:tr w:rsidR="00677C50" w:rsidRPr="00B5510E" w14:paraId="796FE111" w14:textId="77777777" w:rsidTr="008030ED">
        <w:trPr>
          <w:cantSplit/>
        </w:trPr>
        <w:tc>
          <w:tcPr>
            <w:tcW w:w="4415" w:type="dxa"/>
          </w:tcPr>
          <w:p w14:paraId="3A49941B" w14:textId="77777777" w:rsidR="00677C50" w:rsidRPr="00B5510E" w:rsidRDefault="00677C50" w:rsidP="00F72955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 w:rsidRPr="00B5510E">
              <w:rPr>
                <w:rFonts w:ascii="Arial" w:hAnsi="Arial" w:cs="Arial"/>
              </w:rPr>
              <w:lastRenderedPageBreak/>
              <w:t xml:space="preserve">19 February 2026 </w:t>
            </w:r>
            <w:r w:rsidRPr="00B5510E">
              <w:rPr>
                <w:rFonts w:ascii="Arial" w:hAnsi="Arial" w:cs="Arial"/>
                <w:b/>
                <w:bCs/>
              </w:rPr>
              <w:t>(Thursday)</w:t>
            </w:r>
          </w:p>
        </w:tc>
        <w:tc>
          <w:tcPr>
            <w:tcW w:w="4394" w:type="dxa"/>
          </w:tcPr>
          <w:p w14:paraId="33C3B2B6" w14:textId="78448D1B" w:rsidR="00677C50" w:rsidRPr="00B5510E" w:rsidRDefault="001912FF" w:rsidP="001A4653">
            <w:pPr>
              <w:rPr>
                <w:rFonts w:ascii="Arial" w:hAnsi="Arial" w:cs="Arial"/>
                <w:bCs/>
              </w:rPr>
            </w:pPr>
            <w:r w:rsidRPr="00B5510E">
              <w:rPr>
                <w:rFonts w:ascii="Arial" w:hAnsi="Arial" w:cs="Arial"/>
                <w:b/>
                <w:bCs/>
              </w:rPr>
              <w:t xml:space="preserve">a) </w:t>
            </w:r>
            <w:r w:rsidR="00677C50" w:rsidRPr="00B5510E">
              <w:rPr>
                <w:rFonts w:ascii="Arial" w:hAnsi="Arial" w:cs="Arial"/>
                <w:b/>
                <w:bCs/>
              </w:rPr>
              <w:t>CCT 37/25</w:t>
            </w:r>
            <w:r w:rsidR="00677C50" w:rsidRPr="00B5510E">
              <w:rPr>
                <w:rFonts w:ascii="Arial" w:hAnsi="Arial" w:cs="Arial"/>
                <w:bCs/>
              </w:rPr>
              <w:t xml:space="preserve"> 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>Salungano Group L</w:t>
            </w:r>
            <w:r w:rsidR="00C911D3" w:rsidRPr="00B5510E">
              <w:rPr>
                <w:rFonts w:ascii="Arial" w:hAnsi="Arial" w:cs="Arial"/>
                <w:bCs/>
                <w:i/>
                <w:iCs/>
              </w:rPr>
              <w:t>imi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>t</w:t>
            </w:r>
            <w:r w:rsidR="00C911D3" w:rsidRPr="00B5510E">
              <w:rPr>
                <w:rFonts w:ascii="Arial" w:hAnsi="Arial" w:cs="Arial"/>
                <w:bCs/>
                <w:i/>
                <w:iCs/>
              </w:rPr>
              <w:t>e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>d v Mashwayi Projects (Pty) L</w:t>
            </w:r>
            <w:r w:rsidR="00C95E71" w:rsidRPr="00B5510E">
              <w:rPr>
                <w:rFonts w:ascii="Arial" w:hAnsi="Arial" w:cs="Arial"/>
                <w:bCs/>
                <w:i/>
                <w:iCs/>
              </w:rPr>
              <w:t>imi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>t</w:t>
            </w:r>
            <w:r w:rsidR="00C95E71" w:rsidRPr="00B5510E">
              <w:rPr>
                <w:rFonts w:ascii="Arial" w:hAnsi="Arial" w:cs="Arial"/>
                <w:bCs/>
                <w:i/>
                <w:iCs/>
              </w:rPr>
              <w:t>e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 xml:space="preserve">d and </w:t>
            </w:r>
            <w:r w:rsidR="001A4653" w:rsidRPr="00B5510E">
              <w:rPr>
                <w:rFonts w:ascii="Arial" w:hAnsi="Arial" w:cs="Arial"/>
                <w:bCs/>
                <w:i/>
                <w:iCs/>
              </w:rPr>
              <w:t>O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>thers</w:t>
            </w:r>
          </w:p>
          <w:p w14:paraId="75ABB007" w14:textId="78E63C77" w:rsidR="00677C50" w:rsidRPr="00B5510E" w:rsidRDefault="00677C50" w:rsidP="00F72955">
            <w:pPr>
              <w:rPr>
                <w:rFonts w:ascii="Arial" w:hAnsi="Arial" w:cs="Arial"/>
                <w:bCs/>
              </w:rPr>
            </w:pPr>
          </w:p>
          <w:p w14:paraId="17EB61E6" w14:textId="77777777" w:rsidR="001A4653" w:rsidRDefault="001912FF" w:rsidP="00D12185">
            <w:pPr>
              <w:tabs>
                <w:tab w:val="left" w:pos="3960"/>
                <w:tab w:val="left" w:pos="4108"/>
              </w:tabs>
              <w:spacing w:after="280"/>
              <w:ind w:right="288"/>
              <w:contextualSpacing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B5510E">
              <w:rPr>
                <w:rFonts w:ascii="Arial" w:hAnsi="Arial" w:cs="Arial"/>
                <w:b/>
                <w:bCs/>
              </w:rPr>
              <w:t xml:space="preserve">b) </w:t>
            </w:r>
            <w:r w:rsidR="00677C50" w:rsidRPr="00B5510E">
              <w:rPr>
                <w:rFonts w:ascii="Arial" w:hAnsi="Arial" w:cs="Arial"/>
                <w:b/>
                <w:bCs/>
              </w:rPr>
              <w:t>CCT 38/25</w:t>
            </w:r>
            <w:r w:rsidR="00677C50" w:rsidRPr="00B5510E">
              <w:rPr>
                <w:rFonts w:ascii="Arial" w:hAnsi="Arial" w:cs="Arial"/>
                <w:bCs/>
              </w:rPr>
              <w:t xml:space="preserve"> 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>Ndalamo Coal (Pty) L</w:t>
            </w:r>
            <w:r w:rsidR="00C911D3" w:rsidRPr="00B5510E">
              <w:rPr>
                <w:rFonts w:ascii="Arial" w:hAnsi="Arial" w:cs="Arial"/>
                <w:bCs/>
                <w:i/>
                <w:iCs/>
              </w:rPr>
              <w:t>imi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>t</w:t>
            </w:r>
            <w:r w:rsidR="00C911D3" w:rsidRPr="00B5510E">
              <w:rPr>
                <w:rFonts w:ascii="Arial" w:hAnsi="Arial" w:cs="Arial"/>
                <w:bCs/>
                <w:i/>
                <w:iCs/>
              </w:rPr>
              <w:t>e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>d v Mashwayi Projects (Pty) L</w:t>
            </w:r>
            <w:r w:rsidR="00C911D3" w:rsidRPr="00B5510E">
              <w:rPr>
                <w:rFonts w:ascii="Arial" w:hAnsi="Arial" w:cs="Arial"/>
                <w:bCs/>
                <w:i/>
                <w:iCs/>
              </w:rPr>
              <w:t>imi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>t</w:t>
            </w:r>
            <w:r w:rsidR="00C911D3" w:rsidRPr="00B5510E">
              <w:rPr>
                <w:rFonts w:ascii="Arial" w:hAnsi="Arial" w:cs="Arial"/>
                <w:bCs/>
                <w:i/>
                <w:iCs/>
              </w:rPr>
              <w:t>e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 xml:space="preserve">d and </w:t>
            </w:r>
            <w:r w:rsidR="001A4653" w:rsidRPr="00B5510E">
              <w:rPr>
                <w:rFonts w:ascii="Arial" w:hAnsi="Arial" w:cs="Arial"/>
                <w:bCs/>
                <w:i/>
                <w:iCs/>
              </w:rPr>
              <w:t>O</w:t>
            </w:r>
            <w:r w:rsidR="00677C50" w:rsidRPr="00B5510E">
              <w:rPr>
                <w:rFonts w:ascii="Arial" w:hAnsi="Arial" w:cs="Arial"/>
                <w:bCs/>
                <w:i/>
                <w:iCs/>
              </w:rPr>
              <w:t>thers</w:t>
            </w:r>
          </w:p>
          <w:p w14:paraId="568CFA6C" w14:textId="1C9ABEE8" w:rsidR="00D12185" w:rsidRPr="00D12185" w:rsidRDefault="00D12185" w:rsidP="00D12185">
            <w:pPr>
              <w:tabs>
                <w:tab w:val="left" w:pos="3960"/>
                <w:tab w:val="left" w:pos="4108"/>
              </w:tabs>
              <w:spacing w:after="280"/>
              <w:ind w:right="288"/>
              <w:jc w:val="both"/>
              <w:rPr>
                <w:rFonts w:ascii="Arial" w:hAnsi="Arial" w:cs="Arial"/>
                <w:bCs/>
              </w:rPr>
            </w:pPr>
          </w:p>
        </w:tc>
      </w:tr>
      <w:tr w:rsidR="00677C50" w:rsidRPr="00F31F32" w14:paraId="150B2AF0" w14:textId="77777777" w:rsidTr="008030ED">
        <w:trPr>
          <w:cantSplit/>
        </w:trPr>
        <w:tc>
          <w:tcPr>
            <w:tcW w:w="4415" w:type="dxa"/>
          </w:tcPr>
          <w:p w14:paraId="541A2F3A" w14:textId="77777777" w:rsidR="00677C50" w:rsidRPr="00B5510E" w:rsidRDefault="00677C50" w:rsidP="00F72955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 w:rsidRPr="00B5510E">
              <w:rPr>
                <w:rFonts w:ascii="Arial" w:hAnsi="Arial" w:cs="Arial"/>
              </w:rPr>
              <w:t xml:space="preserve">24 February 2026 </w:t>
            </w:r>
            <w:r w:rsidRPr="00B5510E">
              <w:rPr>
                <w:rFonts w:ascii="Arial" w:hAnsi="Arial" w:cs="Arial"/>
                <w:b/>
                <w:bCs/>
              </w:rPr>
              <w:t>(Tuesday)</w:t>
            </w:r>
          </w:p>
        </w:tc>
        <w:tc>
          <w:tcPr>
            <w:tcW w:w="4394" w:type="dxa"/>
          </w:tcPr>
          <w:p w14:paraId="04071E0D" w14:textId="77777777" w:rsidR="001A4653" w:rsidRDefault="00677C50" w:rsidP="00D12185">
            <w:pPr>
              <w:tabs>
                <w:tab w:val="left" w:pos="3960"/>
                <w:tab w:val="left" w:pos="4108"/>
              </w:tabs>
              <w:spacing w:after="280"/>
              <w:ind w:right="288"/>
              <w:contextualSpacing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B5510E">
              <w:rPr>
                <w:rFonts w:ascii="Arial" w:hAnsi="Arial" w:cs="Arial"/>
                <w:b/>
                <w:bCs/>
              </w:rPr>
              <w:t>CCT 116/25</w:t>
            </w:r>
            <w:r w:rsidRPr="00B5510E">
              <w:rPr>
                <w:rFonts w:ascii="Arial" w:hAnsi="Arial" w:cs="Arial"/>
                <w:bCs/>
              </w:rPr>
              <w:t xml:space="preserve"> </w:t>
            </w:r>
            <w:r w:rsidRPr="00B5510E">
              <w:rPr>
                <w:rFonts w:ascii="Arial" w:hAnsi="Arial" w:cs="Arial"/>
                <w:bCs/>
                <w:i/>
                <w:iCs/>
              </w:rPr>
              <w:t xml:space="preserve">Umdeni Wenkosi of Inkosi Luthuli and </w:t>
            </w:r>
            <w:r w:rsidR="00C95E71" w:rsidRPr="00B5510E">
              <w:rPr>
                <w:rFonts w:ascii="Arial" w:hAnsi="Arial" w:cs="Arial"/>
                <w:bCs/>
                <w:i/>
                <w:iCs/>
              </w:rPr>
              <w:t>Another</w:t>
            </w:r>
            <w:r w:rsidRPr="00B5510E">
              <w:rPr>
                <w:rFonts w:ascii="Arial" w:hAnsi="Arial" w:cs="Arial"/>
                <w:bCs/>
                <w:i/>
                <w:iCs/>
              </w:rPr>
              <w:t xml:space="preserve"> v Executive Council</w:t>
            </w:r>
            <w:r w:rsidR="00C95E71" w:rsidRPr="00B5510E">
              <w:rPr>
                <w:rFonts w:ascii="Arial" w:hAnsi="Arial" w:cs="Arial"/>
                <w:bCs/>
                <w:i/>
                <w:iCs/>
              </w:rPr>
              <w:t>,</w:t>
            </w:r>
            <w:r w:rsidRPr="00B5510E">
              <w:rPr>
                <w:rFonts w:ascii="Arial" w:hAnsi="Arial" w:cs="Arial"/>
                <w:bCs/>
                <w:i/>
                <w:iCs/>
              </w:rPr>
              <w:t xml:space="preserve"> KwaZulu-Natal</w:t>
            </w:r>
            <w:r w:rsidR="001A4653" w:rsidRPr="00B5510E">
              <w:rPr>
                <w:rFonts w:ascii="Arial" w:hAnsi="Arial" w:cs="Arial"/>
                <w:bCs/>
                <w:i/>
                <w:iCs/>
              </w:rPr>
              <w:t xml:space="preserve"> and Others</w:t>
            </w:r>
          </w:p>
          <w:p w14:paraId="0B92AD33" w14:textId="024DCE85" w:rsidR="00D12185" w:rsidRPr="00D12185" w:rsidRDefault="00D12185" w:rsidP="00D12185">
            <w:pPr>
              <w:tabs>
                <w:tab w:val="left" w:pos="3960"/>
                <w:tab w:val="left" w:pos="4108"/>
              </w:tabs>
              <w:spacing w:after="280"/>
              <w:ind w:right="288"/>
              <w:jc w:val="both"/>
              <w:rPr>
                <w:rFonts w:ascii="Arial" w:hAnsi="Arial" w:cs="Arial"/>
                <w:bCs/>
              </w:rPr>
            </w:pPr>
          </w:p>
        </w:tc>
      </w:tr>
      <w:tr w:rsidR="00677C50" w:rsidRPr="00F31F32" w14:paraId="3807E382" w14:textId="77777777" w:rsidTr="008030ED">
        <w:trPr>
          <w:cantSplit/>
        </w:trPr>
        <w:tc>
          <w:tcPr>
            <w:tcW w:w="4415" w:type="dxa"/>
          </w:tcPr>
          <w:p w14:paraId="687AEF82" w14:textId="77777777" w:rsidR="00677C50" w:rsidRPr="00F31F32" w:rsidRDefault="00677C50" w:rsidP="00F72955">
            <w:pPr>
              <w:numPr>
                <w:ilvl w:val="0"/>
                <w:numId w:val="11"/>
              </w:numPr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February 2026</w:t>
            </w:r>
            <w:r w:rsidRPr="00F31F32">
              <w:rPr>
                <w:rFonts w:ascii="Arial" w:hAnsi="Arial" w:cs="Arial"/>
              </w:rPr>
              <w:t xml:space="preserve"> </w:t>
            </w:r>
            <w:r w:rsidRPr="00F31F32">
              <w:rPr>
                <w:rFonts w:ascii="Arial" w:hAnsi="Arial" w:cs="Arial"/>
                <w:b/>
                <w:bCs/>
              </w:rPr>
              <w:t>(T</w:t>
            </w:r>
            <w:r>
              <w:rPr>
                <w:rFonts w:ascii="Arial" w:hAnsi="Arial" w:cs="Arial"/>
                <w:b/>
                <w:bCs/>
              </w:rPr>
              <w:t>hurs</w:t>
            </w:r>
            <w:r w:rsidRPr="00F31F32">
              <w:rPr>
                <w:rFonts w:ascii="Arial" w:hAnsi="Arial" w:cs="Arial"/>
                <w:b/>
                <w:bCs/>
              </w:rPr>
              <w:t>day)</w:t>
            </w:r>
          </w:p>
        </w:tc>
        <w:tc>
          <w:tcPr>
            <w:tcW w:w="4394" w:type="dxa"/>
          </w:tcPr>
          <w:p w14:paraId="4F434284" w14:textId="50BABE35" w:rsidR="00677C50" w:rsidRDefault="001912FF" w:rsidP="001A465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a) </w:t>
            </w:r>
            <w:r w:rsidR="00677C50" w:rsidRPr="00C64B4A">
              <w:rPr>
                <w:rFonts w:ascii="Arial" w:hAnsi="Arial" w:cs="Arial"/>
                <w:b/>
                <w:bCs/>
                <w:iCs/>
              </w:rPr>
              <w:t>CCT 128/25</w:t>
            </w:r>
            <w:r w:rsidR="00677C50" w:rsidRPr="00C64B4A">
              <w:rPr>
                <w:rFonts w:ascii="Arial" w:hAnsi="Arial" w:cs="Arial"/>
                <w:bCs/>
                <w:iCs/>
              </w:rPr>
              <w:t xml:space="preserve"> </w:t>
            </w:r>
            <w:r w:rsidR="00677C50" w:rsidRPr="00F72955">
              <w:rPr>
                <w:rFonts w:ascii="Arial" w:hAnsi="Arial" w:cs="Arial"/>
                <w:bCs/>
                <w:i/>
              </w:rPr>
              <w:t xml:space="preserve">Minister of Health </w:t>
            </w:r>
            <w:r w:rsidR="00C911D3" w:rsidRPr="00F72955">
              <w:rPr>
                <w:rFonts w:ascii="Arial" w:hAnsi="Arial" w:cs="Arial"/>
                <w:bCs/>
                <w:i/>
              </w:rPr>
              <w:t>v</w:t>
            </w:r>
            <w:r w:rsidR="00677C50" w:rsidRPr="00F72955">
              <w:rPr>
                <w:rFonts w:ascii="Arial" w:hAnsi="Arial" w:cs="Arial"/>
                <w:bCs/>
                <w:i/>
              </w:rPr>
              <w:t xml:space="preserve"> Board of Healthcare Funders of Southern Africa </w:t>
            </w:r>
            <w:r w:rsidR="00C95E71">
              <w:rPr>
                <w:rFonts w:ascii="Arial" w:hAnsi="Arial" w:cs="Arial"/>
                <w:bCs/>
                <w:i/>
              </w:rPr>
              <w:t xml:space="preserve">NPC </w:t>
            </w:r>
            <w:r w:rsidR="00677C50" w:rsidRPr="00F72955">
              <w:rPr>
                <w:rFonts w:ascii="Arial" w:hAnsi="Arial" w:cs="Arial"/>
                <w:bCs/>
                <w:i/>
              </w:rPr>
              <w:t>and Others</w:t>
            </w:r>
          </w:p>
          <w:p w14:paraId="1FDE3651" w14:textId="77777777" w:rsidR="00C911D3" w:rsidRPr="00C64B4A" w:rsidRDefault="00C911D3" w:rsidP="00F72955">
            <w:pPr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val="en-ZA" w:eastAsia="en-US"/>
              </w:rPr>
            </w:pPr>
          </w:p>
          <w:p w14:paraId="0A737EC5" w14:textId="20187FFD" w:rsidR="00677C50" w:rsidRPr="00D12185" w:rsidRDefault="001912FF" w:rsidP="00D12185">
            <w:pPr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</w:pPr>
            <w:r>
              <w:rPr>
                <w:rFonts w:ascii="Arial" w:eastAsiaTheme="minorHAnsi" w:hAnsi="Arial" w:cs="Arial"/>
                <w:b/>
                <w:bCs/>
                <w:lang w:val="en-ZA" w:eastAsia="en-US"/>
              </w:rPr>
              <w:t xml:space="preserve">b) </w:t>
            </w:r>
            <w:r w:rsidR="00677C50" w:rsidRPr="0072456E">
              <w:rPr>
                <w:rFonts w:ascii="Arial" w:eastAsiaTheme="minorHAnsi" w:hAnsi="Arial" w:cs="Arial"/>
                <w:b/>
                <w:bCs/>
                <w:lang w:val="en-ZA" w:eastAsia="en-US"/>
              </w:rPr>
              <w:t>CCT 129/25</w:t>
            </w:r>
            <w:r w:rsidR="00677C50" w:rsidRPr="00C64B4A">
              <w:rPr>
                <w:rFonts w:ascii="Arial" w:eastAsiaTheme="minorHAnsi" w:hAnsi="Arial" w:cs="Arial"/>
                <w:bCs/>
                <w:lang w:val="en-ZA" w:eastAsia="en-US"/>
              </w:rPr>
              <w:t xml:space="preserve"> </w:t>
            </w:r>
            <w:r w:rsidR="00677C50" w:rsidRPr="00F72955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President of </w:t>
            </w:r>
            <w:r w:rsidR="00852968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the </w:t>
            </w:r>
            <w:r w:rsidR="00677C50" w:rsidRPr="00F72955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R</w:t>
            </w:r>
            <w:r w:rsidR="00852968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epublic of </w:t>
            </w:r>
            <w:r w:rsidR="00677C50" w:rsidRPr="00F72955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S</w:t>
            </w:r>
            <w:r w:rsidR="00852968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outh </w:t>
            </w:r>
            <w:r w:rsidR="00677C50" w:rsidRPr="00F72955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A</w:t>
            </w:r>
            <w:r w:rsidR="00852968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frica</w:t>
            </w:r>
            <w:r w:rsidR="00677C50" w:rsidRPr="00F72955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 v Board of</w:t>
            </w:r>
            <w:r w:rsidR="00A2654F" w:rsidRPr="00F72955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 </w:t>
            </w:r>
            <w:r w:rsidR="00677C50" w:rsidRPr="00F72955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Healthcare Funders </w:t>
            </w:r>
            <w:r w:rsidR="00C95E71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of </w:t>
            </w:r>
            <w:r w:rsidR="00677C50" w:rsidRPr="00F72955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South</w:t>
            </w:r>
            <w:r w:rsidR="00C95E71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>ern</w:t>
            </w:r>
            <w:r w:rsidR="00677C50" w:rsidRPr="00F72955">
              <w:rPr>
                <w:rFonts w:ascii="Arial" w:eastAsiaTheme="minorHAnsi" w:hAnsi="Arial" w:cs="Arial"/>
                <w:bCs/>
                <w:i/>
                <w:iCs/>
                <w:lang w:val="en-ZA" w:eastAsia="en-US"/>
              </w:rPr>
              <w:t xml:space="preserve"> Africa NPC and Others</w:t>
            </w:r>
          </w:p>
          <w:p w14:paraId="6EEA929F" w14:textId="77777777" w:rsidR="001A4653" w:rsidRPr="00F31F32" w:rsidRDefault="001A4653" w:rsidP="00F72955">
            <w:pPr>
              <w:rPr>
                <w:rFonts w:ascii="Arial" w:hAnsi="Arial" w:cs="Arial"/>
              </w:rPr>
            </w:pPr>
          </w:p>
        </w:tc>
      </w:tr>
    </w:tbl>
    <w:p w14:paraId="72E5DB54" w14:textId="77777777" w:rsidR="005C58EB" w:rsidRPr="0093287B" w:rsidRDefault="005C58EB" w:rsidP="00F72955">
      <w:pPr>
        <w:pStyle w:val="ListParagraph"/>
        <w:tabs>
          <w:tab w:val="left" w:pos="720"/>
          <w:tab w:val="left" w:pos="1440"/>
          <w:tab w:val="left" w:pos="2127"/>
          <w:tab w:val="left" w:pos="2160"/>
          <w:tab w:val="left" w:pos="3600"/>
          <w:tab w:val="left" w:pos="439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jc w:val="both"/>
        <w:rPr>
          <w:rFonts w:ascii="Arial" w:hAnsi="Arial" w:cs="Arial"/>
          <w:b/>
        </w:rPr>
      </w:pPr>
    </w:p>
    <w:sectPr w:rsidR="005C58EB" w:rsidRPr="0093287B" w:rsidSect="001252EE">
      <w:footerReference w:type="default" r:id="rId9"/>
      <w:pgSz w:w="11906" w:h="16838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5B0DC" w14:textId="77777777" w:rsidR="00647FF6" w:rsidRDefault="00647FF6" w:rsidP="00AF7641">
      <w:r>
        <w:separator/>
      </w:r>
    </w:p>
  </w:endnote>
  <w:endnote w:type="continuationSeparator" w:id="0">
    <w:p w14:paraId="004A1938" w14:textId="77777777" w:rsidR="00647FF6" w:rsidRDefault="00647FF6" w:rsidP="00AF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932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4E0D5" w14:textId="012247CD" w:rsidR="00AF7641" w:rsidRDefault="00AF76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6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E0D35" w14:textId="77777777" w:rsidR="00AF7641" w:rsidRDefault="00AF7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E62C8" w14:textId="77777777" w:rsidR="00647FF6" w:rsidRDefault="00647FF6" w:rsidP="00AF7641">
      <w:r>
        <w:separator/>
      </w:r>
    </w:p>
  </w:footnote>
  <w:footnote w:type="continuationSeparator" w:id="0">
    <w:p w14:paraId="202DD696" w14:textId="77777777" w:rsidR="00647FF6" w:rsidRDefault="00647FF6" w:rsidP="00AF7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48E5"/>
    <w:multiLevelType w:val="hybridMultilevel"/>
    <w:tmpl w:val="2A3EFAE6"/>
    <w:lvl w:ilvl="0" w:tplc="CDF6F67C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96E77BF"/>
    <w:multiLevelType w:val="hybridMultilevel"/>
    <w:tmpl w:val="36F4B486"/>
    <w:lvl w:ilvl="0" w:tplc="0268AED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513" w:hanging="360"/>
      </w:pPr>
    </w:lvl>
    <w:lvl w:ilvl="2" w:tplc="1C09001B" w:tentative="1">
      <w:start w:val="1"/>
      <w:numFmt w:val="lowerRoman"/>
      <w:lvlText w:val="%3."/>
      <w:lvlJc w:val="right"/>
      <w:pPr>
        <w:ind w:left="1233" w:hanging="180"/>
      </w:pPr>
    </w:lvl>
    <w:lvl w:ilvl="3" w:tplc="1C09000F" w:tentative="1">
      <w:start w:val="1"/>
      <w:numFmt w:val="decimal"/>
      <w:lvlText w:val="%4."/>
      <w:lvlJc w:val="left"/>
      <w:pPr>
        <w:ind w:left="1953" w:hanging="360"/>
      </w:pPr>
    </w:lvl>
    <w:lvl w:ilvl="4" w:tplc="1C090019" w:tentative="1">
      <w:start w:val="1"/>
      <w:numFmt w:val="lowerLetter"/>
      <w:lvlText w:val="%5."/>
      <w:lvlJc w:val="left"/>
      <w:pPr>
        <w:ind w:left="2673" w:hanging="360"/>
      </w:pPr>
    </w:lvl>
    <w:lvl w:ilvl="5" w:tplc="1C09001B" w:tentative="1">
      <w:start w:val="1"/>
      <w:numFmt w:val="lowerRoman"/>
      <w:lvlText w:val="%6."/>
      <w:lvlJc w:val="right"/>
      <w:pPr>
        <w:ind w:left="3393" w:hanging="180"/>
      </w:pPr>
    </w:lvl>
    <w:lvl w:ilvl="6" w:tplc="1C09000F" w:tentative="1">
      <w:start w:val="1"/>
      <w:numFmt w:val="decimal"/>
      <w:lvlText w:val="%7."/>
      <w:lvlJc w:val="left"/>
      <w:pPr>
        <w:ind w:left="4113" w:hanging="360"/>
      </w:pPr>
    </w:lvl>
    <w:lvl w:ilvl="7" w:tplc="1C090019" w:tentative="1">
      <w:start w:val="1"/>
      <w:numFmt w:val="lowerLetter"/>
      <w:lvlText w:val="%8."/>
      <w:lvlJc w:val="left"/>
      <w:pPr>
        <w:ind w:left="4833" w:hanging="360"/>
      </w:pPr>
    </w:lvl>
    <w:lvl w:ilvl="8" w:tplc="1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FF01269"/>
    <w:multiLevelType w:val="hybridMultilevel"/>
    <w:tmpl w:val="4FDE713E"/>
    <w:lvl w:ilvl="0" w:tplc="7D04A57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D6951"/>
    <w:multiLevelType w:val="hybridMultilevel"/>
    <w:tmpl w:val="505C3162"/>
    <w:lvl w:ilvl="0" w:tplc="8F1A83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7C18F6"/>
    <w:multiLevelType w:val="hybridMultilevel"/>
    <w:tmpl w:val="B1105874"/>
    <w:lvl w:ilvl="0" w:tplc="1C09000F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FC7471"/>
    <w:multiLevelType w:val="hybridMultilevel"/>
    <w:tmpl w:val="4BA42FF6"/>
    <w:lvl w:ilvl="0" w:tplc="4E7AFCD4">
      <w:start w:val="1"/>
      <w:numFmt w:val="decimal"/>
      <w:lvlText w:val="%1."/>
      <w:lvlJc w:val="left"/>
      <w:pPr>
        <w:ind w:left="2115" w:hanging="774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421" w:hanging="360"/>
      </w:pPr>
    </w:lvl>
    <w:lvl w:ilvl="2" w:tplc="1C09001B" w:tentative="1">
      <w:start w:val="1"/>
      <w:numFmt w:val="lowerRoman"/>
      <w:lvlText w:val="%3."/>
      <w:lvlJc w:val="right"/>
      <w:pPr>
        <w:ind w:left="3141" w:hanging="180"/>
      </w:pPr>
    </w:lvl>
    <w:lvl w:ilvl="3" w:tplc="1C09000F" w:tentative="1">
      <w:start w:val="1"/>
      <w:numFmt w:val="decimal"/>
      <w:lvlText w:val="%4."/>
      <w:lvlJc w:val="left"/>
      <w:pPr>
        <w:ind w:left="3861" w:hanging="360"/>
      </w:pPr>
    </w:lvl>
    <w:lvl w:ilvl="4" w:tplc="1C090019" w:tentative="1">
      <w:start w:val="1"/>
      <w:numFmt w:val="lowerLetter"/>
      <w:lvlText w:val="%5."/>
      <w:lvlJc w:val="left"/>
      <w:pPr>
        <w:ind w:left="4581" w:hanging="360"/>
      </w:pPr>
    </w:lvl>
    <w:lvl w:ilvl="5" w:tplc="1C09001B" w:tentative="1">
      <w:start w:val="1"/>
      <w:numFmt w:val="lowerRoman"/>
      <w:lvlText w:val="%6."/>
      <w:lvlJc w:val="right"/>
      <w:pPr>
        <w:ind w:left="5301" w:hanging="180"/>
      </w:pPr>
    </w:lvl>
    <w:lvl w:ilvl="6" w:tplc="1C09000F" w:tentative="1">
      <w:start w:val="1"/>
      <w:numFmt w:val="decimal"/>
      <w:lvlText w:val="%7."/>
      <w:lvlJc w:val="left"/>
      <w:pPr>
        <w:ind w:left="6021" w:hanging="360"/>
      </w:pPr>
    </w:lvl>
    <w:lvl w:ilvl="7" w:tplc="1C090019" w:tentative="1">
      <w:start w:val="1"/>
      <w:numFmt w:val="lowerLetter"/>
      <w:lvlText w:val="%8."/>
      <w:lvlJc w:val="left"/>
      <w:pPr>
        <w:ind w:left="6741" w:hanging="360"/>
      </w:pPr>
    </w:lvl>
    <w:lvl w:ilvl="8" w:tplc="1C0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6" w15:restartNumberingAfterBreak="0">
    <w:nsid w:val="55072295"/>
    <w:multiLevelType w:val="hybridMultilevel"/>
    <w:tmpl w:val="0CF0B308"/>
    <w:lvl w:ilvl="0" w:tplc="E534B4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40F75"/>
    <w:multiLevelType w:val="hybridMultilevel"/>
    <w:tmpl w:val="196827B6"/>
    <w:lvl w:ilvl="0" w:tplc="8F1A83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B05C08"/>
    <w:multiLevelType w:val="hybridMultilevel"/>
    <w:tmpl w:val="2A160A9E"/>
    <w:lvl w:ilvl="0" w:tplc="1C09000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F3425C"/>
    <w:multiLevelType w:val="hybridMultilevel"/>
    <w:tmpl w:val="500A155C"/>
    <w:lvl w:ilvl="0" w:tplc="AC585E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A5EAE"/>
    <w:multiLevelType w:val="hybridMultilevel"/>
    <w:tmpl w:val="728619FC"/>
    <w:lvl w:ilvl="0" w:tplc="33ACD9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2C"/>
    <w:rsid w:val="00000486"/>
    <w:rsid w:val="00011DFA"/>
    <w:rsid w:val="000121F7"/>
    <w:rsid w:val="00017EF6"/>
    <w:rsid w:val="00022555"/>
    <w:rsid w:val="00036A40"/>
    <w:rsid w:val="00045B2A"/>
    <w:rsid w:val="000575A5"/>
    <w:rsid w:val="000612DE"/>
    <w:rsid w:val="00061340"/>
    <w:rsid w:val="00065465"/>
    <w:rsid w:val="000751CF"/>
    <w:rsid w:val="000852FA"/>
    <w:rsid w:val="00092971"/>
    <w:rsid w:val="00094A33"/>
    <w:rsid w:val="000A3461"/>
    <w:rsid w:val="000A75ED"/>
    <w:rsid w:val="000B5AEF"/>
    <w:rsid w:val="000C6C5F"/>
    <w:rsid w:val="000D3ACD"/>
    <w:rsid w:val="000D3F47"/>
    <w:rsid w:val="000D77A7"/>
    <w:rsid w:val="000E06DD"/>
    <w:rsid w:val="000F051C"/>
    <w:rsid w:val="000F1A79"/>
    <w:rsid w:val="000F4683"/>
    <w:rsid w:val="00110EF6"/>
    <w:rsid w:val="001134F5"/>
    <w:rsid w:val="0011580C"/>
    <w:rsid w:val="00117BA7"/>
    <w:rsid w:val="00123A93"/>
    <w:rsid w:val="001252EE"/>
    <w:rsid w:val="00125C82"/>
    <w:rsid w:val="00152A47"/>
    <w:rsid w:val="00154095"/>
    <w:rsid w:val="0015489B"/>
    <w:rsid w:val="00172E49"/>
    <w:rsid w:val="00173958"/>
    <w:rsid w:val="001866CE"/>
    <w:rsid w:val="001912FF"/>
    <w:rsid w:val="00193226"/>
    <w:rsid w:val="00193B6B"/>
    <w:rsid w:val="0019772C"/>
    <w:rsid w:val="001A4653"/>
    <w:rsid w:val="001A5A0B"/>
    <w:rsid w:val="001A6E4E"/>
    <w:rsid w:val="001A7E1C"/>
    <w:rsid w:val="001B0BB9"/>
    <w:rsid w:val="001B0BFC"/>
    <w:rsid w:val="001B4B0B"/>
    <w:rsid w:val="001B69BA"/>
    <w:rsid w:val="001E0E83"/>
    <w:rsid w:val="001F1336"/>
    <w:rsid w:val="002012A5"/>
    <w:rsid w:val="00212FF5"/>
    <w:rsid w:val="00224CF3"/>
    <w:rsid w:val="00230DA9"/>
    <w:rsid w:val="002318B5"/>
    <w:rsid w:val="002346EC"/>
    <w:rsid w:val="00252A80"/>
    <w:rsid w:val="00254E9C"/>
    <w:rsid w:val="002620EC"/>
    <w:rsid w:val="00267D75"/>
    <w:rsid w:val="00283E4B"/>
    <w:rsid w:val="00290CD1"/>
    <w:rsid w:val="00293089"/>
    <w:rsid w:val="0029363B"/>
    <w:rsid w:val="002A0546"/>
    <w:rsid w:val="002B0D8F"/>
    <w:rsid w:val="002B3F0C"/>
    <w:rsid w:val="002E0EAD"/>
    <w:rsid w:val="002E5179"/>
    <w:rsid w:val="002E5990"/>
    <w:rsid w:val="002F30D5"/>
    <w:rsid w:val="002F54B6"/>
    <w:rsid w:val="00303DD9"/>
    <w:rsid w:val="00314541"/>
    <w:rsid w:val="00316211"/>
    <w:rsid w:val="0031772D"/>
    <w:rsid w:val="00317A43"/>
    <w:rsid w:val="00320704"/>
    <w:rsid w:val="0032089F"/>
    <w:rsid w:val="00324FEA"/>
    <w:rsid w:val="00327C2B"/>
    <w:rsid w:val="003365A6"/>
    <w:rsid w:val="00341079"/>
    <w:rsid w:val="00344A9D"/>
    <w:rsid w:val="003454A4"/>
    <w:rsid w:val="003475B9"/>
    <w:rsid w:val="003704F0"/>
    <w:rsid w:val="0039794B"/>
    <w:rsid w:val="003A2B5E"/>
    <w:rsid w:val="003A3780"/>
    <w:rsid w:val="003A719A"/>
    <w:rsid w:val="003C4601"/>
    <w:rsid w:val="003D1F55"/>
    <w:rsid w:val="003D5D73"/>
    <w:rsid w:val="003E4417"/>
    <w:rsid w:val="003E685F"/>
    <w:rsid w:val="003F4AA4"/>
    <w:rsid w:val="003F5087"/>
    <w:rsid w:val="003F551E"/>
    <w:rsid w:val="0040583C"/>
    <w:rsid w:val="004174FF"/>
    <w:rsid w:val="00417999"/>
    <w:rsid w:val="0042331A"/>
    <w:rsid w:val="00425496"/>
    <w:rsid w:val="004270C8"/>
    <w:rsid w:val="0043502B"/>
    <w:rsid w:val="00446818"/>
    <w:rsid w:val="00466D0B"/>
    <w:rsid w:val="004711F9"/>
    <w:rsid w:val="00475321"/>
    <w:rsid w:val="00475850"/>
    <w:rsid w:val="0049561B"/>
    <w:rsid w:val="00495D7C"/>
    <w:rsid w:val="004965D2"/>
    <w:rsid w:val="004A2AA0"/>
    <w:rsid w:val="004B394D"/>
    <w:rsid w:val="004D2FB3"/>
    <w:rsid w:val="004E6A63"/>
    <w:rsid w:val="004E7D81"/>
    <w:rsid w:val="004F03A6"/>
    <w:rsid w:val="004F7467"/>
    <w:rsid w:val="00500011"/>
    <w:rsid w:val="00501B49"/>
    <w:rsid w:val="00532FF6"/>
    <w:rsid w:val="005358FB"/>
    <w:rsid w:val="00537C13"/>
    <w:rsid w:val="00540E7F"/>
    <w:rsid w:val="00543EFA"/>
    <w:rsid w:val="0055708E"/>
    <w:rsid w:val="00561A8E"/>
    <w:rsid w:val="00563C8C"/>
    <w:rsid w:val="0056667F"/>
    <w:rsid w:val="0056705A"/>
    <w:rsid w:val="00567252"/>
    <w:rsid w:val="00570FA6"/>
    <w:rsid w:val="0057281D"/>
    <w:rsid w:val="00577B39"/>
    <w:rsid w:val="00585D9F"/>
    <w:rsid w:val="005A7121"/>
    <w:rsid w:val="005A7B17"/>
    <w:rsid w:val="005B2473"/>
    <w:rsid w:val="005B77CA"/>
    <w:rsid w:val="005C1719"/>
    <w:rsid w:val="005C53AF"/>
    <w:rsid w:val="005C58EB"/>
    <w:rsid w:val="005C7E69"/>
    <w:rsid w:val="005D011B"/>
    <w:rsid w:val="005E4EA0"/>
    <w:rsid w:val="005E596B"/>
    <w:rsid w:val="005E67EA"/>
    <w:rsid w:val="005E6FB4"/>
    <w:rsid w:val="005F3CDD"/>
    <w:rsid w:val="00606154"/>
    <w:rsid w:val="006067B8"/>
    <w:rsid w:val="00610B10"/>
    <w:rsid w:val="00614388"/>
    <w:rsid w:val="006254A6"/>
    <w:rsid w:val="006254D6"/>
    <w:rsid w:val="00635E1D"/>
    <w:rsid w:val="00636937"/>
    <w:rsid w:val="00636CF3"/>
    <w:rsid w:val="00647C5F"/>
    <w:rsid w:val="00647FF6"/>
    <w:rsid w:val="006608EF"/>
    <w:rsid w:val="0067465D"/>
    <w:rsid w:val="00677C50"/>
    <w:rsid w:val="006813F7"/>
    <w:rsid w:val="006907F5"/>
    <w:rsid w:val="00693D2C"/>
    <w:rsid w:val="006A40CA"/>
    <w:rsid w:val="006A4E5E"/>
    <w:rsid w:val="006A7611"/>
    <w:rsid w:val="006B2639"/>
    <w:rsid w:val="006C0823"/>
    <w:rsid w:val="006C6CA7"/>
    <w:rsid w:val="006D4846"/>
    <w:rsid w:val="006D4C66"/>
    <w:rsid w:val="006E093C"/>
    <w:rsid w:val="006E71EA"/>
    <w:rsid w:val="007007A0"/>
    <w:rsid w:val="00721B58"/>
    <w:rsid w:val="0072456E"/>
    <w:rsid w:val="00727C1D"/>
    <w:rsid w:val="00733579"/>
    <w:rsid w:val="0074101F"/>
    <w:rsid w:val="0076778F"/>
    <w:rsid w:val="00774A88"/>
    <w:rsid w:val="00776AE6"/>
    <w:rsid w:val="00782785"/>
    <w:rsid w:val="007A4CFC"/>
    <w:rsid w:val="007B2776"/>
    <w:rsid w:val="007C2E4F"/>
    <w:rsid w:val="007C65AD"/>
    <w:rsid w:val="007D7DAE"/>
    <w:rsid w:val="007E193F"/>
    <w:rsid w:val="007E5706"/>
    <w:rsid w:val="007F114A"/>
    <w:rsid w:val="007F4FAB"/>
    <w:rsid w:val="007F57BD"/>
    <w:rsid w:val="008006D4"/>
    <w:rsid w:val="008030ED"/>
    <w:rsid w:val="008040D0"/>
    <w:rsid w:val="00806D3A"/>
    <w:rsid w:val="00814890"/>
    <w:rsid w:val="0081541D"/>
    <w:rsid w:val="0082019A"/>
    <w:rsid w:val="008215B5"/>
    <w:rsid w:val="008241B3"/>
    <w:rsid w:val="0082454E"/>
    <w:rsid w:val="00824DD5"/>
    <w:rsid w:val="008262AC"/>
    <w:rsid w:val="0083081E"/>
    <w:rsid w:val="00840BE7"/>
    <w:rsid w:val="00852968"/>
    <w:rsid w:val="00855ADA"/>
    <w:rsid w:val="00856ABB"/>
    <w:rsid w:val="00867AB3"/>
    <w:rsid w:val="0089195C"/>
    <w:rsid w:val="00892822"/>
    <w:rsid w:val="008A018F"/>
    <w:rsid w:val="008A4086"/>
    <w:rsid w:val="008A637D"/>
    <w:rsid w:val="008B036B"/>
    <w:rsid w:val="008C2110"/>
    <w:rsid w:val="008C76F9"/>
    <w:rsid w:val="008D16EB"/>
    <w:rsid w:val="008E367E"/>
    <w:rsid w:val="008E646F"/>
    <w:rsid w:val="008E7546"/>
    <w:rsid w:val="00902172"/>
    <w:rsid w:val="00910B41"/>
    <w:rsid w:val="00921098"/>
    <w:rsid w:val="009216E1"/>
    <w:rsid w:val="00924B01"/>
    <w:rsid w:val="009310E9"/>
    <w:rsid w:val="0093287B"/>
    <w:rsid w:val="009425C4"/>
    <w:rsid w:val="009472BB"/>
    <w:rsid w:val="00950DF7"/>
    <w:rsid w:val="00970932"/>
    <w:rsid w:val="00975DF8"/>
    <w:rsid w:val="00976ADA"/>
    <w:rsid w:val="0098190E"/>
    <w:rsid w:val="009878ED"/>
    <w:rsid w:val="009929D9"/>
    <w:rsid w:val="009A0FC4"/>
    <w:rsid w:val="009B1A11"/>
    <w:rsid w:val="009B74BF"/>
    <w:rsid w:val="009C2826"/>
    <w:rsid w:val="009C3251"/>
    <w:rsid w:val="009C49F5"/>
    <w:rsid w:val="009D1346"/>
    <w:rsid w:val="009D4369"/>
    <w:rsid w:val="009D5DC6"/>
    <w:rsid w:val="009D720C"/>
    <w:rsid w:val="009E4E4A"/>
    <w:rsid w:val="009E6EE8"/>
    <w:rsid w:val="00A07817"/>
    <w:rsid w:val="00A102D2"/>
    <w:rsid w:val="00A1273A"/>
    <w:rsid w:val="00A14142"/>
    <w:rsid w:val="00A21E27"/>
    <w:rsid w:val="00A22E92"/>
    <w:rsid w:val="00A260FB"/>
    <w:rsid w:val="00A2654F"/>
    <w:rsid w:val="00A2658B"/>
    <w:rsid w:val="00A445B7"/>
    <w:rsid w:val="00A5126C"/>
    <w:rsid w:val="00A62869"/>
    <w:rsid w:val="00A660BD"/>
    <w:rsid w:val="00A73358"/>
    <w:rsid w:val="00A836FD"/>
    <w:rsid w:val="00A86501"/>
    <w:rsid w:val="00A9611D"/>
    <w:rsid w:val="00A9780A"/>
    <w:rsid w:val="00AA0D94"/>
    <w:rsid w:val="00AA723B"/>
    <w:rsid w:val="00AB4906"/>
    <w:rsid w:val="00AC4406"/>
    <w:rsid w:val="00AC73E7"/>
    <w:rsid w:val="00AD36DD"/>
    <w:rsid w:val="00AE66FE"/>
    <w:rsid w:val="00AF34C8"/>
    <w:rsid w:val="00AF4FB3"/>
    <w:rsid w:val="00AF7641"/>
    <w:rsid w:val="00B11D7F"/>
    <w:rsid w:val="00B1220B"/>
    <w:rsid w:val="00B13AA9"/>
    <w:rsid w:val="00B17733"/>
    <w:rsid w:val="00B207B9"/>
    <w:rsid w:val="00B24989"/>
    <w:rsid w:val="00B30CCD"/>
    <w:rsid w:val="00B337D7"/>
    <w:rsid w:val="00B45010"/>
    <w:rsid w:val="00B469AB"/>
    <w:rsid w:val="00B47115"/>
    <w:rsid w:val="00B51192"/>
    <w:rsid w:val="00B5510E"/>
    <w:rsid w:val="00B56B1E"/>
    <w:rsid w:val="00B63A8B"/>
    <w:rsid w:val="00B73A54"/>
    <w:rsid w:val="00B9038B"/>
    <w:rsid w:val="00B9572B"/>
    <w:rsid w:val="00BA0EA3"/>
    <w:rsid w:val="00BA2BB6"/>
    <w:rsid w:val="00BA4171"/>
    <w:rsid w:val="00BB3257"/>
    <w:rsid w:val="00BB7560"/>
    <w:rsid w:val="00BD0CCB"/>
    <w:rsid w:val="00BD1AD3"/>
    <w:rsid w:val="00BD6B08"/>
    <w:rsid w:val="00BE0E8C"/>
    <w:rsid w:val="00BF2065"/>
    <w:rsid w:val="00C02D6C"/>
    <w:rsid w:val="00C035EC"/>
    <w:rsid w:val="00C044E1"/>
    <w:rsid w:val="00C07970"/>
    <w:rsid w:val="00C1392B"/>
    <w:rsid w:val="00C229C0"/>
    <w:rsid w:val="00C27CD3"/>
    <w:rsid w:val="00C30B8A"/>
    <w:rsid w:val="00C31A32"/>
    <w:rsid w:val="00C36866"/>
    <w:rsid w:val="00C444B8"/>
    <w:rsid w:val="00C608D5"/>
    <w:rsid w:val="00C61F7F"/>
    <w:rsid w:val="00C64B4A"/>
    <w:rsid w:val="00C756F0"/>
    <w:rsid w:val="00C7758C"/>
    <w:rsid w:val="00C80D4C"/>
    <w:rsid w:val="00C81818"/>
    <w:rsid w:val="00C86B4D"/>
    <w:rsid w:val="00C911D3"/>
    <w:rsid w:val="00C95E71"/>
    <w:rsid w:val="00CA04DD"/>
    <w:rsid w:val="00CA1438"/>
    <w:rsid w:val="00CA4622"/>
    <w:rsid w:val="00CA66F3"/>
    <w:rsid w:val="00CA7BD8"/>
    <w:rsid w:val="00CB431C"/>
    <w:rsid w:val="00CC2300"/>
    <w:rsid w:val="00CC4513"/>
    <w:rsid w:val="00CC7B6E"/>
    <w:rsid w:val="00CE7CBA"/>
    <w:rsid w:val="00CF54B2"/>
    <w:rsid w:val="00D00419"/>
    <w:rsid w:val="00D12185"/>
    <w:rsid w:val="00D1720E"/>
    <w:rsid w:val="00D17C25"/>
    <w:rsid w:val="00D24588"/>
    <w:rsid w:val="00D351E0"/>
    <w:rsid w:val="00D401FE"/>
    <w:rsid w:val="00D465C8"/>
    <w:rsid w:val="00D46731"/>
    <w:rsid w:val="00D5083E"/>
    <w:rsid w:val="00D531ED"/>
    <w:rsid w:val="00D57513"/>
    <w:rsid w:val="00D80E56"/>
    <w:rsid w:val="00D840F8"/>
    <w:rsid w:val="00DA7545"/>
    <w:rsid w:val="00DB2536"/>
    <w:rsid w:val="00DB4814"/>
    <w:rsid w:val="00DD09FE"/>
    <w:rsid w:val="00DD3D11"/>
    <w:rsid w:val="00DE0922"/>
    <w:rsid w:val="00DE300F"/>
    <w:rsid w:val="00DE7E86"/>
    <w:rsid w:val="00DF5C28"/>
    <w:rsid w:val="00E000D8"/>
    <w:rsid w:val="00E0253D"/>
    <w:rsid w:val="00E052CE"/>
    <w:rsid w:val="00E06FA4"/>
    <w:rsid w:val="00E326D6"/>
    <w:rsid w:val="00E44ADE"/>
    <w:rsid w:val="00E528EC"/>
    <w:rsid w:val="00E600CA"/>
    <w:rsid w:val="00E7422E"/>
    <w:rsid w:val="00E779A7"/>
    <w:rsid w:val="00E96979"/>
    <w:rsid w:val="00EA31F6"/>
    <w:rsid w:val="00EC052C"/>
    <w:rsid w:val="00EC2560"/>
    <w:rsid w:val="00ED17CC"/>
    <w:rsid w:val="00ED1AF9"/>
    <w:rsid w:val="00ED672C"/>
    <w:rsid w:val="00ED78D0"/>
    <w:rsid w:val="00EE6B5C"/>
    <w:rsid w:val="00EF041A"/>
    <w:rsid w:val="00EF18CE"/>
    <w:rsid w:val="00EF269D"/>
    <w:rsid w:val="00EF2FFD"/>
    <w:rsid w:val="00F04B4C"/>
    <w:rsid w:val="00F066A7"/>
    <w:rsid w:val="00F2252F"/>
    <w:rsid w:val="00F2270D"/>
    <w:rsid w:val="00F3058B"/>
    <w:rsid w:val="00F31F32"/>
    <w:rsid w:val="00F32EF6"/>
    <w:rsid w:val="00F41033"/>
    <w:rsid w:val="00F5019A"/>
    <w:rsid w:val="00F53981"/>
    <w:rsid w:val="00F53E09"/>
    <w:rsid w:val="00F544E0"/>
    <w:rsid w:val="00F5501F"/>
    <w:rsid w:val="00F56C64"/>
    <w:rsid w:val="00F64213"/>
    <w:rsid w:val="00F6673E"/>
    <w:rsid w:val="00F72955"/>
    <w:rsid w:val="00F76D12"/>
    <w:rsid w:val="00F81E90"/>
    <w:rsid w:val="00F845D9"/>
    <w:rsid w:val="00F867AB"/>
    <w:rsid w:val="00F91E41"/>
    <w:rsid w:val="00F949C9"/>
    <w:rsid w:val="00F94DF9"/>
    <w:rsid w:val="00F9596D"/>
    <w:rsid w:val="00F97EA2"/>
    <w:rsid w:val="00FA670E"/>
    <w:rsid w:val="00FA7B37"/>
    <w:rsid w:val="00FB0A6D"/>
    <w:rsid w:val="00FB71BA"/>
    <w:rsid w:val="00FC2983"/>
    <w:rsid w:val="00FC5DB6"/>
    <w:rsid w:val="00FC6C81"/>
    <w:rsid w:val="00FD1176"/>
    <w:rsid w:val="00FD7C6D"/>
    <w:rsid w:val="00FE3DD0"/>
    <w:rsid w:val="00FE4CCF"/>
    <w:rsid w:val="00FE50B5"/>
    <w:rsid w:val="00FF39E6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C5D5C"/>
  <w15:chartTrackingRefBased/>
  <w15:docId w15:val="{2376F4D6-2CCB-4D99-9E95-2B461EAB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2E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58EB"/>
    <w:pPr>
      <w:ind w:left="720"/>
      <w:contextualSpacing/>
    </w:pPr>
  </w:style>
  <w:style w:type="table" w:styleId="TableGrid">
    <w:name w:val="Table Grid"/>
    <w:basedOn w:val="TableNormal"/>
    <w:rsid w:val="00F91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F76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F7641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AF76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641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A265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5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654F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26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54F"/>
    <w:rPr>
      <w:b/>
      <w:bCs/>
      <w:lang w:val="en-GB" w:eastAsia="en-GB"/>
    </w:rPr>
  </w:style>
  <w:style w:type="paragraph" w:styleId="Revision">
    <w:name w:val="Revision"/>
    <w:hidden/>
    <w:uiPriority w:val="99"/>
    <w:semiHidden/>
    <w:rsid w:val="001A4653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omongo\Downloads\Second%20Term%20-%20%202025%20Court%20R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4844-49EE-4712-8F99-2B86D732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Second Term -  2025 Court Roll</Template>
  <TotalTime>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Justice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Sibongiseni Nomongo</dc:creator>
  <cp:keywords/>
  <dc:description/>
  <cp:lastModifiedBy>Nhlanhla Dube</cp:lastModifiedBy>
  <cp:revision>2</cp:revision>
  <cp:lastPrinted>2022-03-30T12:09:00Z</cp:lastPrinted>
  <dcterms:created xsi:type="dcterms:W3CDTF">2026-01-21T09:24:00Z</dcterms:created>
  <dcterms:modified xsi:type="dcterms:W3CDTF">2026-01-21T09:24:00Z</dcterms:modified>
</cp:coreProperties>
</file>